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1"/>
        <w:tblW w:w="0" w:type="auto"/>
        <w:tblInd w:w="108"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309"/>
        <w:gridCol w:w="209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04" w:hRule="atLeast"/>
        </w:trPr>
        <w:tc>
          <w:tcPr>
            <w:tcW w:w="1309" w:type="dxa"/>
            <w:tcBorders>
              <w:top w:val="single" w:color="auto" w:sz="8" w:space="0"/>
              <w:left w:val="single" w:color="auto" w:sz="8" w:space="0"/>
              <w:bottom w:val="single" w:color="auto" w:sz="8" w:space="0"/>
            </w:tcBorders>
            <w:noWrap w:val="0"/>
            <w:vAlign w:val="center"/>
          </w:tcPr>
          <w:p>
            <w:pPr>
              <w:jc w:val="center"/>
              <w:rPr>
                <w:rFonts w:hint="eastAsia" w:ascii="宋体"/>
              </w:rPr>
            </w:pPr>
            <w:bookmarkStart w:id="0" w:name="_GoBack"/>
            <w:bookmarkEnd w:id="0"/>
            <w:r>
              <w:rPr>
                <w:rFonts w:hint="eastAsia" w:ascii="宋体"/>
              </w:rPr>
              <w:t>课题编号</w:t>
            </w:r>
          </w:p>
        </w:tc>
        <w:tc>
          <w:tcPr>
            <w:tcW w:w="2093" w:type="dxa"/>
            <w:tcBorders>
              <w:top w:val="single" w:color="auto" w:sz="8" w:space="0"/>
              <w:bottom w:val="single" w:color="auto" w:sz="8" w:space="0"/>
              <w:right w:val="single" w:color="auto" w:sz="8" w:space="0"/>
            </w:tcBorders>
            <w:noWrap w:val="0"/>
            <w:vAlign w:val="center"/>
          </w:tcPr>
          <w:p>
            <w:pPr>
              <w:rPr>
                <w:rFonts w:hint="eastAsia" w:ascii="宋体"/>
              </w:rPr>
            </w:pPr>
          </w:p>
        </w:tc>
      </w:tr>
    </w:tbl>
    <w:p>
      <w:pPr>
        <w:jc w:val="center"/>
        <w:rPr>
          <w:rFonts w:hint="eastAsia"/>
        </w:rPr>
      </w:pPr>
    </w:p>
    <w:p>
      <w:pPr>
        <w:jc w:val="both"/>
        <w:rPr>
          <w:rFonts w:hint="default"/>
          <w:sz w:val="28"/>
          <w:szCs w:val="28"/>
        </w:rPr>
      </w:pPr>
      <w:r>
        <w:rPr>
          <w:sz w:val="28"/>
          <w:szCs w:val="28"/>
        </w:rPr>
        <w:t>附件</w:t>
      </w:r>
      <w:r>
        <w:rPr>
          <w:rFonts w:hint="default"/>
          <w:sz w:val="28"/>
          <w:szCs w:val="28"/>
        </w:rPr>
        <w:t>1</w:t>
      </w:r>
    </w:p>
    <w:p>
      <w:pPr>
        <w:jc w:val="center"/>
      </w:pPr>
    </w:p>
    <w:p>
      <w:pPr>
        <w:jc w:val="center"/>
      </w:pPr>
    </w:p>
    <w:p>
      <w:pPr>
        <w:jc w:val="center"/>
      </w:pPr>
    </w:p>
    <w:p>
      <w:pPr>
        <w:jc w:val="center"/>
      </w:pPr>
    </w:p>
    <w:p>
      <w:pPr>
        <w:keepNext w:val="0"/>
        <w:keepLines w:val="0"/>
        <w:pageBreakBefore w:val="0"/>
        <w:widowControl w:val="0"/>
        <w:kinsoku/>
        <w:wordWrap/>
        <w:overflowPunct/>
        <w:topLinePunct w:val="0"/>
        <w:autoSpaceDE/>
        <w:autoSpaceDN/>
        <w:adjustRightInd/>
        <w:snapToGrid/>
        <w:spacing w:line="600" w:lineRule="exact"/>
        <w:jc w:val="center"/>
        <w:rPr>
          <w:rFonts w:hint="eastAsia" w:ascii="黑体" w:eastAsia="黑体" w:cs="Times New Roman"/>
          <w:sz w:val="48"/>
          <w:szCs w:val="48"/>
          <w:lang w:val="en-US" w:eastAsia="zh-CN" w:bidi="ar-SA"/>
        </w:rPr>
      </w:pPr>
      <w:r>
        <w:rPr>
          <w:rFonts w:hint="eastAsia" w:ascii="方正小标宋简体" w:eastAsia="方正小标宋简体" w:cs="方正小标宋简体"/>
          <w:sz w:val="48"/>
          <w:szCs w:val="48"/>
          <w:lang w:eastAsia="zh-CN" w:bidi="ar-SA"/>
        </w:rPr>
        <w:t>西藏</w:t>
      </w:r>
      <w:r>
        <w:rPr>
          <w:rFonts w:hint="eastAsia" w:ascii="方正小标宋简体" w:eastAsia="方正小标宋简体" w:cs="方正小标宋简体"/>
          <w:sz w:val="48"/>
          <w:szCs w:val="48"/>
          <w:lang w:bidi="ar-SA"/>
        </w:rPr>
        <w:t>社会主义学院智库课题</w:t>
      </w:r>
    </w:p>
    <w:p>
      <w:pPr>
        <w:jc w:val="center"/>
      </w:pPr>
    </w:p>
    <w:p>
      <w:pPr>
        <w:jc w:val="center"/>
        <w:rPr>
          <w:rFonts w:hint="eastAsia" w:ascii="方正书宋_GBK" w:eastAsia="方正书宋_GBK"/>
          <w:sz w:val="52"/>
        </w:rPr>
      </w:pPr>
      <w:r>
        <w:rPr>
          <w:rFonts w:hint="eastAsia" w:ascii="方正书宋_GBK" w:eastAsia="方正书宋_GBK"/>
          <w:sz w:val="52"/>
        </w:rPr>
        <w:t>申 请 书</w:t>
      </w:r>
    </w:p>
    <w:p>
      <w:pPr>
        <w:rPr>
          <w:rFonts w:hint="eastAsia" w:eastAsia="黑体"/>
        </w:rPr>
      </w:pPr>
    </w:p>
    <w:p>
      <w:pPr>
        <w:rPr>
          <w:rFonts w:hint="eastAsia" w:eastAsia="黑体"/>
        </w:rPr>
      </w:pPr>
    </w:p>
    <w:p>
      <w:pPr>
        <w:rPr>
          <w:rFonts w:hint="eastAsia" w:eastAsia="黑体"/>
        </w:rPr>
      </w:pPr>
    </w:p>
    <w:p>
      <w:pPr>
        <w:rPr>
          <w:rFonts w:eastAsia="黑体"/>
        </w:rPr>
      </w:pPr>
    </w:p>
    <w:p>
      <w:pPr>
        <w:rPr>
          <w:rFonts w:eastAsia="黑体"/>
        </w:rPr>
      </w:pPr>
    </w:p>
    <w:p>
      <w:pPr>
        <w:rPr>
          <w:rFonts w:eastAsia="黑体"/>
        </w:rPr>
      </w:pPr>
    </w:p>
    <w:p>
      <w:pPr>
        <w:rPr>
          <w:rFonts w:hint="eastAsia" w:eastAsia="黑体"/>
        </w:rPr>
      </w:pPr>
    </w:p>
    <w:p>
      <w:pPr>
        <w:rPr>
          <w:rFonts w:hint="eastAsia" w:eastAsia="黑体"/>
        </w:rPr>
      </w:pPr>
    </w:p>
    <w:p>
      <w:pPr>
        <w:rPr>
          <w:rFonts w:hint="eastAsia" w:eastAsia="黑体"/>
        </w:rPr>
      </w:pPr>
    </w:p>
    <w:p>
      <w:pPr>
        <w:jc w:val="center"/>
        <w:rPr>
          <w:rFonts w:eastAsia="仿宋_GB2312"/>
          <w:sz w:val="32"/>
        </w:rPr>
      </w:pPr>
      <w:r>
        <w:rPr>
          <w:rFonts w:hint="eastAsia" w:eastAsia="仿宋_GB2312"/>
          <w:sz w:val="32"/>
        </w:rPr>
        <w:t>课</w:t>
      </w:r>
      <w:r>
        <w:rPr>
          <w:rFonts w:eastAsia="仿宋_GB2312"/>
          <w:sz w:val="32"/>
        </w:rPr>
        <w:t xml:space="preserve">  </w:t>
      </w:r>
      <w:r>
        <w:rPr>
          <w:rFonts w:hint="eastAsia" w:eastAsia="仿宋_GB2312"/>
          <w:sz w:val="32"/>
        </w:rPr>
        <w:t>题</w:t>
      </w:r>
      <w:r>
        <w:rPr>
          <w:rFonts w:eastAsia="仿宋_GB2312"/>
          <w:sz w:val="32"/>
        </w:rPr>
        <w:t xml:space="preserve">  </w:t>
      </w:r>
      <w:r>
        <w:rPr>
          <w:rFonts w:hint="eastAsia" w:eastAsia="仿宋_GB2312"/>
          <w:sz w:val="32"/>
        </w:rPr>
        <w:t>名</w:t>
      </w:r>
      <w:r>
        <w:rPr>
          <w:rFonts w:eastAsia="仿宋_GB2312"/>
          <w:sz w:val="32"/>
        </w:rPr>
        <w:t xml:space="preserve">  </w:t>
      </w:r>
      <w:r>
        <w:rPr>
          <w:rFonts w:hint="eastAsia" w:eastAsia="仿宋_GB2312"/>
          <w:sz w:val="32"/>
        </w:rPr>
        <w:t>称</w:t>
      </w:r>
      <w:r>
        <w:rPr>
          <w:rFonts w:eastAsia="仿宋_GB2312"/>
          <w:sz w:val="32"/>
        </w:rPr>
        <w:t>________________________________</w:t>
      </w:r>
    </w:p>
    <w:p>
      <w:pPr>
        <w:jc w:val="center"/>
        <w:rPr>
          <w:rFonts w:eastAsia="仿宋_GB2312"/>
        </w:rPr>
      </w:pPr>
    </w:p>
    <w:p>
      <w:pPr>
        <w:jc w:val="center"/>
        <w:rPr>
          <w:rFonts w:eastAsia="仿宋_GB2312"/>
          <w:sz w:val="32"/>
        </w:rPr>
      </w:pPr>
      <w:r>
        <w:rPr>
          <w:rFonts w:hint="eastAsia" w:eastAsia="仿宋_GB2312"/>
          <w:sz w:val="32"/>
        </w:rPr>
        <w:t>项</w:t>
      </w:r>
      <w:r>
        <w:rPr>
          <w:rFonts w:eastAsia="仿宋_GB2312"/>
          <w:sz w:val="32"/>
        </w:rPr>
        <w:t xml:space="preserve"> </w:t>
      </w:r>
      <w:r>
        <w:rPr>
          <w:rFonts w:hint="eastAsia" w:eastAsia="仿宋_GB2312"/>
          <w:sz w:val="32"/>
        </w:rPr>
        <w:t>目</w:t>
      </w:r>
      <w:r>
        <w:rPr>
          <w:rFonts w:eastAsia="仿宋_GB2312"/>
          <w:sz w:val="32"/>
        </w:rPr>
        <w:t xml:space="preserve"> </w:t>
      </w:r>
      <w:r>
        <w:rPr>
          <w:rFonts w:hint="eastAsia" w:eastAsia="仿宋_GB2312"/>
          <w:sz w:val="32"/>
        </w:rPr>
        <w:t>负</w:t>
      </w:r>
      <w:r>
        <w:rPr>
          <w:rFonts w:eastAsia="仿宋_GB2312"/>
          <w:sz w:val="32"/>
        </w:rPr>
        <w:t xml:space="preserve"> </w:t>
      </w:r>
      <w:r>
        <w:rPr>
          <w:rFonts w:hint="eastAsia" w:eastAsia="仿宋_GB2312"/>
          <w:sz w:val="32"/>
        </w:rPr>
        <w:t>责</w:t>
      </w:r>
      <w:r>
        <w:rPr>
          <w:rFonts w:eastAsia="仿宋_GB2312"/>
          <w:sz w:val="32"/>
        </w:rPr>
        <w:t xml:space="preserve"> </w:t>
      </w:r>
      <w:r>
        <w:rPr>
          <w:rFonts w:hint="eastAsia" w:eastAsia="仿宋_GB2312"/>
          <w:sz w:val="32"/>
        </w:rPr>
        <w:t>人</w:t>
      </w:r>
      <w:r>
        <w:rPr>
          <w:rFonts w:eastAsia="仿宋_GB2312"/>
          <w:sz w:val="32"/>
        </w:rPr>
        <w:t>________________________________</w:t>
      </w:r>
    </w:p>
    <w:p>
      <w:pPr>
        <w:jc w:val="center"/>
        <w:rPr>
          <w:rFonts w:eastAsia="仿宋_GB2312"/>
        </w:rPr>
      </w:pPr>
    </w:p>
    <w:p>
      <w:pPr>
        <w:jc w:val="center"/>
        <w:rPr>
          <w:rFonts w:eastAsia="仿宋_GB2312"/>
          <w:sz w:val="32"/>
        </w:rPr>
      </w:pPr>
      <w:r>
        <w:rPr>
          <w:rFonts w:hint="eastAsia" w:eastAsia="仿宋_GB2312"/>
          <w:sz w:val="32"/>
        </w:rPr>
        <w:t>负责人所在单位</w:t>
      </w:r>
      <w:r>
        <w:rPr>
          <w:rFonts w:eastAsia="仿宋_GB2312"/>
          <w:sz w:val="32"/>
        </w:rPr>
        <w:t>________________________________</w:t>
      </w:r>
    </w:p>
    <w:p>
      <w:pPr>
        <w:jc w:val="center"/>
        <w:rPr>
          <w:rFonts w:eastAsia="仿宋_GB2312"/>
        </w:rPr>
      </w:pPr>
    </w:p>
    <w:p>
      <w:pPr>
        <w:jc w:val="center"/>
        <w:rPr>
          <w:rFonts w:eastAsia="仿宋_GB2312"/>
          <w:sz w:val="32"/>
        </w:rPr>
      </w:pPr>
      <w:r>
        <w:rPr>
          <w:rFonts w:hint="eastAsia" w:eastAsia="仿宋_GB2312"/>
          <w:sz w:val="32"/>
        </w:rPr>
        <w:t>填</w:t>
      </w:r>
      <w:r>
        <w:rPr>
          <w:rFonts w:eastAsia="仿宋_GB2312"/>
          <w:sz w:val="32"/>
        </w:rPr>
        <w:t xml:space="preserve">  </w:t>
      </w:r>
      <w:r>
        <w:rPr>
          <w:rFonts w:hint="eastAsia" w:eastAsia="仿宋_GB2312"/>
          <w:sz w:val="32"/>
        </w:rPr>
        <w:t>表</w:t>
      </w:r>
      <w:r>
        <w:rPr>
          <w:rFonts w:eastAsia="仿宋_GB2312"/>
          <w:sz w:val="32"/>
        </w:rPr>
        <w:t xml:space="preserve">  </w:t>
      </w:r>
      <w:r>
        <w:rPr>
          <w:rFonts w:hint="eastAsia" w:eastAsia="仿宋_GB2312"/>
          <w:sz w:val="32"/>
        </w:rPr>
        <w:t>日</w:t>
      </w:r>
      <w:r>
        <w:rPr>
          <w:rFonts w:eastAsia="仿宋_GB2312"/>
          <w:sz w:val="32"/>
        </w:rPr>
        <w:t xml:space="preserve">  </w:t>
      </w:r>
      <w:r>
        <w:rPr>
          <w:rFonts w:hint="eastAsia" w:eastAsia="仿宋_GB2312"/>
          <w:sz w:val="32"/>
        </w:rPr>
        <w:t>期</w:t>
      </w:r>
      <w:r>
        <w:rPr>
          <w:rFonts w:eastAsia="仿宋_GB2312"/>
          <w:sz w:val="32"/>
        </w:rPr>
        <w:t>________________________________</w:t>
      </w:r>
    </w:p>
    <w:p>
      <w:pPr>
        <w:jc w:val="center"/>
        <w:rPr>
          <w:rFonts w:hint="eastAsia" w:ascii="宋体"/>
          <w:sz w:val="32"/>
        </w:rPr>
      </w:pPr>
    </w:p>
    <w:p>
      <w:pPr>
        <w:rPr>
          <w:rFonts w:hint="eastAsia" w:ascii="宋体"/>
          <w:sz w:val="32"/>
        </w:rPr>
      </w:pPr>
    </w:p>
    <w:p>
      <w:pPr>
        <w:spacing w:line="225" w:lineRule="atLeast"/>
        <w:jc w:val="center"/>
        <w:rPr>
          <w:rFonts w:hint="eastAsia" w:ascii="楷体_GB2312" w:eastAsia="楷体_GB2312"/>
          <w:sz w:val="32"/>
        </w:rPr>
      </w:pPr>
      <w:r>
        <w:rPr>
          <w:rFonts w:hint="eastAsia" w:ascii="楷体_GB2312" w:eastAsia="楷体_GB2312"/>
          <w:sz w:val="32"/>
          <w:lang w:eastAsia="zh-CN"/>
        </w:rPr>
        <w:t>西藏</w:t>
      </w:r>
      <w:r>
        <w:rPr>
          <w:rFonts w:hint="eastAsia" w:ascii="楷体_GB2312" w:eastAsia="楷体_GB2312"/>
          <w:sz w:val="32"/>
        </w:rPr>
        <w:t>社会主义学院</w:t>
      </w:r>
    </w:p>
    <w:p>
      <w:pPr>
        <w:jc w:val="center"/>
        <w:rPr>
          <w:rFonts w:hint="eastAsia" w:ascii="宋体"/>
          <w:sz w:val="32"/>
        </w:rPr>
      </w:pPr>
      <w:r>
        <w:rPr>
          <w:rFonts w:hint="eastAsia" w:ascii="楷体_GB2312" w:eastAsia="楷体_GB2312"/>
          <w:sz w:val="32"/>
        </w:rPr>
        <w:t>202</w:t>
      </w:r>
      <w:r>
        <w:rPr>
          <w:rFonts w:hint="default" w:ascii="楷体_GB2312" w:eastAsia="楷体_GB2312"/>
          <w:sz w:val="32"/>
        </w:rPr>
        <w:t>4</w:t>
      </w:r>
      <w:r>
        <w:rPr>
          <w:rFonts w:hint="eastAsia" w:ascii="楷体_GB2312" w:eastAsia="楷体_GB2312"/>
          <w:sz w:val="32"/>
        </w:rPr>
        <w:t>年  月 制</w:t>
      </w:r>
    </w:p>
    <w:p>
      <w:pPr>
        <w:spacing w:line="420" w:lineRule="exact"/>
        <w:rPr>
          <w:rFonts w:hint="eastAsia" w:ascii="黑体" w:eastAsia="黑体"/>
          <w:sz w:val="28"/>
        </w:rPr>
      </w:pPr>
    </w:p>
    <w:p>
      <w:pPr>
        <w:jc w:val="center"/>
        <w:rPr>
          <w:rFonts w:hint="eastAsia" w:ascii="宋体"/>
          <w:sz w:val="32"/>
        </w:rPr>
      </w:pPr>
      <w:r>
        <w:rPr>
          <w:rFonts w:hint="eastAsia" w:ascii="黑体" w:eastAsia="黑体"/>
          <w:sz w:val="30"/>
          <w:szCs w:val="30"/>
        </w:rPr>
        <w:t>填  写  说  明</w:t>
      </w:r>
    </w:p>
    <w:p>
      <w:pPr>
        <w:ind w:firstLine="560" w:firstLineChars="200"/>
        <w:rPr>
          <w:rFonts w:hint="eastAsia" w:ascii="仿宋_GB2312" w:eastAsia="仿宋_GB2312"/>
          <w:sz w:val="28"/>
          <w:szCs w:val="24"/>
        </w:rPr>
      </w:pPr>
      <w:r>
        <w:rPr>
          <w:rFonts w:hint="eastAsia" w:ascii="仿宋_GB2312" w:eastAsia="仿宋_GB2312"/>
          <w:sz w:val="28"/>
          <w:szCs w:val="24"/>
        </w:rPr>
        <w:t>一、本表请用计算机如实填写, 如获准立项，本申报书为有约束力的协议，申报人须自觉接受</w:t>
      </w:r>
      <w:r>
        <w:rPr>
          <w:rFonts w:hint="eastAsia" w:ascii="仿宋_GB2312" w:eastAsia="仿宋_GB2312"/>
          <w:sz w:val="28"/>
          <w:szCs w:val="24"/>
          <w:lang w:val="en-US" w:eastAsia="zh-CN"/>
        </w:rPr>
        <w:t>西藏社会主义学院科研管理部门</w:t>
      </w:r>
      <w:r>
        <w:rPr>
          <w:rFonts w:hint="eastAsia" w:ascii="仿宋_GB2312" w:eastAsia="仿宋_GB2312"/>
          <w:sz w:val="28"/>
          <w:szCs w:val="24"/>
        </w:rPr>
        <w:t>对课题进行的管理，按计划认真开展研究工作，取得预期研究成果。</w:t>
      </w:r>
      <w:r>
        <w:rPr>
          <w:rFonts w:hint="eastAsia" w:ascii="仿宋_GB2312" w:eastAsia="仿宋_GB2312"/>
          <w:sz w:val="28"/>
          <w:szCs w:val="24"/>
          <w:lang w:val="en-US" w:eastAsia="zh-CN"/>
        </w:rPr>
        <w:t>西藏社会主义学院统一战线</w:t>
      </w:r>
      <w:r>
        <w:rPr>
          <w:rFonts w:hint="eastAsia" w:ascii="仿宋_GB2312" w:eastAsia="仿宋_GB2312"/>
          <w:sz w:val="28"/>
          <w:szCs w:val="24"/>
        </w:rPr>
        <w:t>智库有权使用本申报书所有数据和资料。</w:t>
      </w:r>
    </w:p>
    <w:p>
      <w:pPr>
        <w:ind w:firstLine="560" w:firstLineChars="200"/>
        <w:rPr>
          <w:rFonts w:hint="eastAsia" w:ascii="仿宋_GB2312" w:eastAsia="仿宋_GB2312"/>
          <w:sz w:val="28"/>
          <w:szCs w:val="24"/>
        </w:rPr>
      </w:pPr>
      <w:r>
        <w:rPr>
          <w:rFonts w:hint="eastAsia" w:ascii="仿宋_GB2312" w:eastAsia="仿宋_GB2312"/>
          <w:sz w:val="28"/>
          <w:szCs w:val="24"/>
        </w:rPr>
        <w:t>二、不具有副高级以上(含)专业职称或没有博士学位的申报人，须填写表四课题负责人所在单位及推荐人意见。</w:t>
      </w:r>
    </w:p>
    <w:p>
      <w:pPr>
        <w:ind w:firstLine="560" w:firstLineChars="200"/>
        <w:rPr>
          <w:rFonts w:hint="eastAsia" w:ascii="仿宋_GB2312" w:eastAsia="仿宋_GB2312"/>
          <w:sz w:val="28"/>
          <w:szCs w:val="24"/>
          <w:lang w:val="en-US" w:eastAsia="zh-CN"/>
        </w:rPr>
      </w:pPr>
      <w:r>
        <w:rPr>
          <w:rFonts w:hint="eastAsia" w:ascii="仿宋_GB2312" w:eastAsia="仿宋_GB2312"/>
          <w:sz w:val="28"/>
          <w:szCs w:val="24"/>
        </w:rPr>
        <w:t>三、申报人填写完毕后，请传至</w:t>
      </w:r>
      <w:r>
        <w:rPr>
          <w:rFonts w:hint="eastAsia" w:ascii="仿宋_GB2312" w:eastAsia="仿宋_GB2312"/>
          <w:sz w:val="28"/>
          <w:szCs w:val="24"/>
          <w:lang w:val="en-US" w:eastAsia="zh-CN"/>
        </w:rPr>
        <w:t>xzsy0701</w:t>
      </w:r>
      <w:r>
        <w:rPr>
          <w:rFonts w:hint="eastAsia" w:ascii="仿宋_GB2312" w:eastAsia="仿宋_GB2312"/>
          <w:sz w:val="28"/>
          <w:szCs w:val="24"/>
        </w:rPr>
        <w:t>@1</w:t>
      </w:r>
      <w:r>
        <w:rPr>
          <w:rFonts w:hint="eastAsia" w:ascii="仿宋_GB2312" w:eastAsia="仿宋_GB2312"/>
          <w:sz w:val="28"/>
          <w:szCs w:val="24"/>
          <w:lang w:val="en-US" w:eastAsia="zh-CN"/>
        </w:rPr>
        <w:t>26</w:t>
      </w:r>
      <w:r>
        <w:rPr>
          <w:rFonts w:hint="eastAsia" w:ascii="仿宋_GB2312" w:eastAsia="仿宋_GB2312"/>
          <w:sz w:val="28"/>
          <w:szCs w:val="24"/>
        </w:rPr>
        <w:t>.com邮箱：邮件主题注明：姓名+单位+</w:t>
      </w:r>
      <w:r>
        <w:rPr>
          <w:rFonts w:hint="eastAsia" w:ascii="仿宋_GB2312" w:eastAsia="仿宋_GB2312"/>
          <w:sz w:val="28"/>
          <w:szCs w:val="24"/>
          <w:lang w:eastAsia="zh-CN"/>
        </w:rPr>
        <w:t>智库</w:t>
      </w:r>
      <w:r>
        <w:rPr>
          <w:rFonts w:hint="eastAsia" w:ascii="仿宋_GB2312" w:eastAsia="仿宋_GB2312"/>
          <w:sz w:val="28"/>
          <w:szCs w:val="24"/>
        </w:rPr>
        <w:t>课题申报。咨询电话：</w:t>
      </w:r>
      <w:r>
        <w:rPr>
          <w:rFonts w:hint="eastAsia" w:ascii="仿宋_GB2312" w:eastAsia="仿宋_GB2312"/>
          <w:sz w:val="28"/>
          <w:szCs w:val="24"/>
          <w:lang w:val="en-US" w:eastAsia="zh-CN"/>
        </w:rPr>
        <w:t>0891-6382806。</w:t>
      </w:r>
    </w:p>
    <w:p>
      <w:pPr>
        <w:ind w:firstLine="560" w:firstLineChars="200"/>
        <w:rPr>
          <w:rFonts w:hint="eastAsia" w:ascii="仿宋_GB2312" w:eastAsia="仿宋_GB2312"/>
          <w:sz w:val="28"/>
          <w:szCs w:val="24"/>
        </w:rPr>
      </w:pPr>
      <w:r>
        <w:rPr>
          <w:rFonts w:hint="eastAsia" w:ascii="仿宋_GB2312" w:eastAsia="仿宋_GB2312"/>
          <w:sz w:val="28"/>
          <w:szCs w:val="24"/>
        </w:rPr>
        <w:t>四、部分栏目填写说明：</w:t>
      </w:r>
    </w:p>
    <w:p>
      <w:pPr>
        <w:ind w:firstLine="560" w:firstLineChars="200"/>
        <w:rPr>
          <w:rFonts w:hint="eastAsia" w:ascii="仿宋_GB2312" w:eastAsia="仿宋_GB2312"/>
          <w:sz w:val="28"/>
          <w:szCs w:val="24"/>
        </w:rPr>
      </w:pPr>
      <w:r>
        <w:rPr>
          <w:rFonts w:hint="eastAsia" w:ascii="仿宋_GB2312" w:eastAsia="仿宋_GB2312"/>
          <w:sz w:val="28"/>
          <w:szCs w:val="24"/>
        </w:rPr>
        <w:t>课题名称——应准确、简明地反映研究内容，最多不超过40个汉字（含标点符号）。</w:t>
      </w:r>
    </w:p>
    <w:p>
      <w:pPr>
        <w:ind w:firstLine="560" w:firstLineChars="200"/>
        <w:rPr>
          <w:rFonts w:hint="eastAsia" w:ascii="仿宋_GB2312" w:eastAsia="仿宋_GB2312"/>
          <w:sz w:val="28"/>
          <w:szCs w:val="24"/>
        </w:rPr>
      </w:pPr>
      <w:r>
        <w:rPr>
          <w:rFonts w:hint="eastAsia" w:ascii="仿宋_GB2312" w:eastAsia="仿宋_GB2312"/>
          <w:sz w:val="28"/>
          <w:szCs w:val="24"/>
        </w:rPr>
        <w:t>关 键 词——按研究内容设立。最多不超过3个关键词，词与词之间空一格。</w:t>
      </w:r>
    </w:p>
    <w:p>
      <w:pPr>
        <w:ind w:firstLine="560" w:firstLineChars="200"/>
        <w:rPr>
          <w:rFonts w:hint="eastAsia" w:ascii="仿宋_GB2312" w:eastAsia="仿宋_GB2312"/>
          <w:sz w:val="28"/>
          <w:szCs w:val="24"/>
        </w:rPr>
      </w:pPr>
      <w:r>
        <w:rPr>
          <w:rFonts w:hint="eastAsia" w:ascii="仿宋_GB2312" w:eastAsia="仿宋_GB2312"/>
          <w:sz w:val="28"/>
          <w:szCs w:val="24"/>
        </w:rPr>
        <w:t>工作单位——按单位和部门公章填写全称。</w:t>
      </w:r>
    </w:p>
    <w:p>
      <w:pPr>
        <w:ind w:firstLine="560" w:firstLineChars="200"/>
        <w:rPr>
          <w:rFonts w:hint="eastAsia" w:ascii="仿宋_GB2312" w:eastAsia="仿宋_GB2312"/>
          <w:sz w:val="28"/>
          <w:szCs w:val="24"/>
        </w:rPr>
      </w:pPr>
      <w:r>
        <w:rPr>
          <w:rFonts w:hint="eastAsia" w:ascii="仿宋_GB2312" w:eastAsia="仿宋_GB2312"/>
          <w:sz w:val="28"/>
          <w:szCs w:val="24"/>
        </w:rPr>
        <w:t>课题组成员——必须是真正参加本课题的研究人员，不含课题负责人。不包括科研管理、财务管理、后勤服务等人员。</w:t>
      </w:r>
    </w:p>
    <w:p>
      <w:pPr>
        <w:ind w:firstLine="560" w:firstLineChars="200"/>
        <w:rPr>
          <w:rFonts w:hint="eastAsia" w:ascii="仿宋_GB2312" w:eastAsia="仿宋_GB2312"/>
          <w:sz w:val="28"/>
          <w:szCs w:val="24"/>
        </w:rPr>
      </w:pPr>
      <w:r>
        <w:rPr>
          <w:rFonts w:hint="eastAsia" w:ascii="仿宋_GB2312" w:eastAsia="仿宋_GB2312"/>
          <w:sz w:val="28"/>
          <w:szCs w:val="24"/>
        </w:rPr>
        <w:t>预期成果——指最终研究成果形式，可多选。字数以中文千字为单位。</w:t>
      </w:r>
    </w:p>
    <w:p>
      <w:pPr>
        <w:ind w:left="0"/>
        <w:rPr>
          <w:rFonts w:hint="eastAsia" w:ascii="宋体"/>
          <w:sz w:val="24"/>
          <w:szCs w:val="24"/>
        </w:rPr>
      </w:pPr>
      <w:r>
        <w:rPr>
          <w:rFonts w:eastAsia="黑体"/>
          <w:sz w:val="30"/>
          <w:szCs w:val="30"/>
        </w:rPr>
        <w:br w:type="page"/>
      </w:r>
      <w:r>
        <w:rPr>
          <w:rFonts w:hint="eastAsia" w:eastAsia="黑体"/>
          <w:sz w:val="30"/>
          <w:szCs w:val="30"/>
        </w:rPr>
        <w:t>一、基本信息</w:t>
      </w:r>
    </w:p>
    <w:tbl>
      <w:tblPr>
        <w:tblStyle w:val="11"/>
        <w:tblW w:w="96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7"/>
        <w:gridCol w:w="992"/>
        <w:gridCol w:w="83"/>
        <w:gridCol w:w="561"/>
        <w:gridCol w:w="510"/>
        <w:gridCol w:w="271"/>
        <w:gridCol w:w="367"/>
        <w:gridCol w:w="1351"/>
        <w:gridCol w:w="1009"/>
        <w:gridCol w:w="1284"/>
        <w:gridCol w:w="14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1787" w:type="dxa"/>
            <w:noWrap w:val="0"/>
            <w:vAlign w:val="center"/>
          </w:tcPr>
          <w:p>
            <w:pPr>
              <w:jc w:val="center"/>
              <w:rPr>
                <w:rFonts w:hint="eastAsia" w:ascii="仿宋_GB2312" w:eastAsia="仿宋_GB2312" w:cs="宋体"/>
                <w:sz w:val="28"/>
                <w:szCs w:val="28"/>
                <w:lang w:bidi="ar-SA"/>
              </w:rPr>
            </w:pPr>
            <w:r>
              <w:rPr>
                <w:rFonts w:hint="eastAsia" w:ascii="仿宋_GB2312" w:eastAsia="仿宋_GB2312" w:cs="宋体"/>
                <w:sz w:val="28"/>
                <w:szCs w:val="28"/>
                <w:lang w:bidi="ar-SA"/>
              </w:rPr>
              <w:t>课题名称</w:t>
            </w:r>
          </w:p>
        </w:tc>
        <w:tc>
          <w:tcPr>
            <w:tcW w:w="7863" w:type="dxa"/>
            <w:gridSpan w:val="10"/>
            <w:noWrap w:val="0"/>
            <w:vAlign w:val="center"/>
          </w:tcPr>
          <w:p>
            <w:pPr>
              <w:rPr>
                <w:rFonts w:hint="eastAsia" w:ascii="仿宋_GB2312" w:eastAsia="仿宋_GB2312" w:cs="宋体"/>
                <w:sz w:val="28"/>
                <w:szCs w:val="28"/>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7" w:hRule="atLeast"/>
          <w:jc w:val="center"/>
        </w:trPr>
        <w:tc>
          <w:tcPr>
            <w:tcW w:w="1787" w:type="dxa"/>
            <w:noWrap w:val="0"/>
            <w:vAlign w:val="center"/>
          </w:tcPr>
          <w:p>
            <w:pPr>
              <w:jc w:val="center"/>
              <w:rPr>
                <w:rFonts w:hint="eastAsia" w:ascii="仿宋_GB2312" w:eastAsia="仿宋_GB2312" w:cs="宋体"/>
                <w:sz w:val="28"/>
                <w:szCs w:val="28"/>
                <w:lang w:bidi="ar-SA"/>
              </w:rPr>
            </w:pPr>
            <w:r>
              <w:rPr>
                <w:rFonts w:hint="eastAsia" w:ascii="仿宋_GB2312" w:eastAsia="仿宋_GB2312" w:cs="宋体"/>
                <w:sz w:val="28"/>
                <w:szCs w:val="28"/>
                <w:lang w:bidi="ar-SA"/>
              </w:rPr>
              <w:t>关键词</w:t>
            </w:r>
          </w:p>
        </w:tc>
        <w:tc>
          <w:tcPr>
            <w:tcW w:w="7863" w:type="dxa"/>
            <w:gridSpan w:val="10"/>
            <w:noWrap w:val="0"/>
            <w:vAlign w:val="center"/>
          </w:tcPr>
          <w:p>
            <w:pPr>
              <w:rPr>
                <w:rFonts w:hint="eastAsia" w:ascii="仿宋_GB2312" w:eastAsia="仿宋_GB2312" w:cs="宋体"/>
                <w:sz w:val="28"/>
                <w:szCs w:val="28"/>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1787" w:type="dxa"/>
            <w:noWrap w:val="0"/>
            <w:vAlign w:val="center"/>
          </w:tcPr>
          <w:p>
            <w:pPr>
              <w:jc w:val="center"/>
              <w:rPr>
                <w:rFonts w:hint="eastAsia" w:ascii="仿宋_GB2312" w:eastAsia="仿宋_GB2312" w:cs="宋体"/>
                <w:sz w:val="28"/>
                <w:szCs w:val="28"/>
                <w:lang w:bidi="ar-SA"/>
              </w:rPr>
            </w:pPr>
            <w:r>
              <w:rPr>
                <w:rFonts w:hint="eastAsia" w:ascii="仿宋_GB2312" w:eastAsia="仿宋_GB2312" w:cs="宋体"/>
                <w:sz w:val="28"/>
                <w:szCs w:val="28"/>
                <w:lang w:bidi="ar-SA"/>
              </w:rPr>
              <w:t>研究方向</w:t>
            </w:r>
          </w:p>
        </w:tc>
        <w:tc>
          <w:tcPr>
            <w:tcW w:w="7863" w:type="dxa"/>
            <w:gridSpan w:val="10"/>
            <w:noWrap w:val="0"/>
            <w:vAlign w:val="center"/>
          </w:tcPr>
          <w:p>
            <w:pPr>
              <w:ind w:left="37"/>
              <w:rPr>
                <w:rFonts w:hint="eastAsia" w:ascii="仿宋_GB2312" w:eastAsia="仿宋_GB2312" w:cs="宋体"/>
                <w:sz w:val="28"/>
                <w:szCs w:val="28"/>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1787" w:type="dxa"/>
            <w:noWrap w:val="0"/>
            <w:vAlign w:val="center"/>
          </w:tcPr>
          <w:p>
            <w:pPr>
              <w:jc w:val="center"/>
              <w:rPr>
                <w:rFonts w:hint="eastAsia" w:ascii="仿宋_GB2312" w:eastAsia="仿宋_GB2312" w:cs="宋体"/>
                <w:sz w:val="28"/>
                <w:szCs w:val="28"/>
                <w:lang w:bidi="ar-SA"/>
              </w:rPr>
            </w:pPr>
            <w:r>
              <w:rPr>
                <w:rFonts w:hint="eastAsia" w:ascii="仿宋_GB2312" w:eastAsia="仿宋_GB2312" w:cs="宋体"/>
                <w:sz w:val="28"/>
                <w:szCs w:val="28"/>
                <w:lang w:bidi="ar-SA"/>
              </w:rPr>
              <w:t>课题负责人</w:t>
            </w:r>
          </w:p>
        </w:tc>
        <w:tc>
          <w:tcPr>
            <w:tcW w:w="992" w:type="dxa"/>
            <w:noWrap w:val="0"/>
            <w:vAlign w:val="center"/>
          </w:tcPr>
          <w:p>
            <w:pPr>
              <w:rPr>
                <w:rFonts w:hint="eastAsia" w:ascii="仿宋_GB2312" w:eastAsia="仿宋_GB2312" w:cs="宋体"/>
                <w:sz w:val="28"/>
                <w:szCs w:val="28"/>
                <w:lang w:bidi="ar-SA"/>
              </w:rPr>
            </w:pPr>
          </w:p>
        </w:tc>
        <w:tc>
          <w:tcPr>
            <w:tcW w:w="644" w:type="dxa"/>
            <w:gridSpan w:val="2"/>
            <w:noWrap w:val="0"/>
            <w:vAlign w:val="center"/>
          </w:tcPr>
          <w:p>
            <w:pPr>
              <w:jc w:val="center"/>
              <w:rPr>
                <w:rFonts w:hint="eastAsia" w:ascii="仿宋_GB2312" w:eastAsia="仿宋_GB2312" w:cs="宋体"/>
                <w:sz w:val="28"/>
                <w:szCs w:val="28"/>
                <w:lang w:bidi="ar-SA"/>
              </w:rPr>
            </w:pPr>
            <w:r>
              <w:rPr>
                <w:rFonts w:hint="eastAsia" w:ascii="仿宋_GB2312" w:eastAsia="仿宋_GB2312" w:cs="宋体"/>
                <w:sz w:val="28"/>
                <w:szCs w:val="28"/>
                <w:lang w:bidi="ar-SA"/>
              </w:rPr>
              <w:t>性别</w:t>
            </w:r>
          </w:p>
        </w:tc>
        <w:tc>
          <w:tcPr>
            <w:tcW w:w="510" w:type="dxa"/>
            <w:noWrap w:val="0"/>
            <w:vAlign w:val="center"/>
          </w:tcPr>
          <w:p>
            <w:pPr>
              <w:rPr>
                <w:rFonts w:hint="eastAsia" w:ascii="仿宋_GB2312" w:eastAsia="仿宋_GB2312" w:cs="宋体"/>
                <w:sz w:val="28"/>
                <w:szCs w:val="28"/>
                <w:lang w:bidi="ar-SA"/>
              </w:rPr>
            </w:pPr>
          </w:p>
        </w:tc>
        <w:tc>
          <w:tcPr>
            <w:tcW w:w="638" w:type="dxa"/>
            <w:gridSpan w:val="2"/>
            <w:noWrap w:val="0"/>
            <w:vAlign w:val="center"/>
          </w:tcPr>
          <w:p>
            <w:pPr>
              <w:jc w:val="center"/>
              <w:rPr>
                <w:rFonts w:hint="eastAsia" w:ascii="仿宋_GB2312" w:eastAsia="仿宋_GB2312" w:cs="宋体"/>
                <w:sz w:val="28"/>
                <w:szCs w:val="28"/>
                <w:lang w:bidi="ar-SA"/>
              </w:rPr>
            </w:pPr>
            <w:r>
              <w:rPr>
                <w:rFonts w:hint="eastAsia" w:ascii="仿宋_GB2312" w:eastAsia="仿宋_GB2312" w:cs="宋体"/>
                <w:sz w:val="28"/>
                <w:szCs w:val="28"/>
                <w:lang w:bidi="ar-SA"/>
              </w:rPr>
              <w:t>民族</w:t>
            </w:r>
          </w:p>
        </w:tc>
        <w:tc>
          <w:tcPr>
            <w:tcW w:w="1351" w:type="dxa"/>
            <w:noWrap w:val="0"/>
            <w:vAlign w:val="center"/>
          </w:tcPr>
          <w:p>
            <w:pPr>
              <w:rPr>
                <w:rFonts w:hint="eastAsia" w:ascii="仿宋_GB2312" w:eastAsia="仿宋_GB2312" w:cs="宋体"/>
                <w:sz w:val="28"/>
                <w:szCs w:val="28"/>
                <w:lang w:bidi="ar-SA"/>
              </w:rPr>
            </w:pPr>
          </w:p>
        </w:tc>
        <w:tc>
          <w:tcPr>
            <w:tcW w:w="1009" w:type="dxa"/>
            <w:noWrap w:val="0"/>
            <w:vAlign w:val="center"/>
          </w:tcPr>
          <w:p>
            <w:pPr>
              <w:jc w:val="center"/>
              <w:rPr>
                <w:rFonts w:hint="eastAsia" w:ascii="仿宋_GB2312" w:eastAsia="仿宋_GB2312" w:cs="宋体"/>
                <w:sz w:val="28"/>
                <w:szCs w:val="28"/>
                <w:lang w:bidi="ar-SA"/>
              </w:rPr>
            </w:pPr>
            <w:r>
              <w:rPr>
                <w:rFonts w:hint="eastAsia" w:ascii="仿宋_GB2312" w:eastAsia="仿宋_GB2312" w:cs="宋体"/>
                <w:sz w:val="28"/>
                <w:szCs w:val="28"/>
                <w:lang w:bidi="ar-SA"/>
              </w:rPr>
              <w:t>出生</w:t>
            </w:r>
          </w:p>
          <w:p>
            <w:pPr>
              <w:jc w:val="center"/>
              <w:rPr>
                <w:rFonts w:hint="eastAsia" w:ascii="仿宋_GB2312" w:eastAsia="仿宋_GB2312" w:cs="宋体"/>
                <w:sz w:val="28"/>
                <w:szCs w:val="28"/>
                <w:lang w:bidi="ar-SA"/>
              </w:rPr>
            </w:pPr>
            <w:r>
              <w:rPr>
                <w:rFonts w:hint="eastAsia" w:ascii="仿宋_GB2312" w:eastAsia="仿宋_GB2312" w:cs="宋体"/>
                <w:sz w:val="28"/>
                <w:szCs w:val="28"/>
                <w:lang w:bidi="ar-SA"/>
              </w:rPr>
              <w:t>日期</w:t>
            </w:r>
          </w:p>
        </w:tc>
        <w:tc>
          <w:tcPr>
            <w:tcW w:w="2719" w:type="dxa"/>
            <w:gridSpan w:val="2"/>
            <w:noWrap w:val="0"/>
            <w:vAlign w:val="center"/>
          </w:tcPr>
          <w:p>
            <w:pPr>
              <w:ind w:firstLine="980" w:firstLineChars="350"/>
              <w:rPr>
                <w:rFonts w:hint="eastAsia" w:ascii="仿宋_GB2312" w:eastAsia="仿宋_GB2312" w:cs="宋体"/>
                <w:sz w:val="28"/>
                <w:szCs w:val="28"/>
                <w:lang w:bidi="ar-SA"/>
              </w:rPr>
            </w:pPr>
            <w:r>
              <w:rPr>
                <w:rFonts w:hint="eastAsia" w:ascii="仿宋_GB2312" w:eastAsia="仿宋_GB2312" w:cs="宋体"/>
                <w:sz w:val="28"/>
                <w:szCs w:val="28"/>
                <w:lang w:bidi="ar-SA"/>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787" w:type="dxa"/>
            <w:noWrap w:val="0"/>
            <w:vAlign w:val="center"/>
          </w:tcPr>
          <w:p>
            <w:pPr>
              <w:jc w:val="center"/>
              <w:rPr>
                <w:rFonts w:hint="eastAsia" w:ascii="仿宋_GB2312" w:eastAsia="仿宋_GB2312" w:cs="宋体"/>
                <w:sz w:val="28"/>
                <w:szCs w:val="28"/>
                <w:lang w:bidi="ar-SA"/>
              </w:rPr>
            </w:pPr>
            <w:r>
              <w:rPr>
                <w:rFonts w:hint="eastAsia" w:ascii="仿宋_GB2312" w:eastAsia="仿宋_GB2312" w:cs="宋体"/>
                <w:sz w:val="28"/>
                <w:szCs w:val="28"/>
                <w:lang w:bidi="ar-SA"/>
              </w:rPr>
              <w:t>职务/职称</w:t>
            </w:r>
          </w:p>
        </w:tc>
        <w:tc>
          <w:tcPr>
            <w:tcW w:w="4135" w:type="dxa"/>
            <w:gridSpan w:val="7"/>
            <w:noWrap w:val="0"/>
            <w:vAlign w:val="center"/>
          </w:tcPr>
          <w:p>
            <w:pPr>
              <w:rPr>
                <w:rFonts w:hint="eastAsia" w:ascii="仿宋_GB2312" w:eastAsia="仿宋_GB2312" w:cs="宋体"/>
                <w:sz w:val="28"/>
                <w:szCs w:val="28"/>
                <w:lang w:bidi="ar-SA"/>
              </w:rPr>
            </w:pPr>
          </w:p>
        </w:tc>
        <w:tc>
          <w:tcPr>
            <w:tcW w:w="1009" w:type="dxa"/>
            <w:noWrap w:val="0"/>
            <w:vAlign w:val="center"/>
          </w:tcPr>
          <w:p>
            <w:pPr>
              <w:jc w:val="center"/>
              <w:rPr>
                <w:rFonts w:hint="eastAsia" w:ascii="仿宋_GB2312" w:eastAsia="仿宋_GB2312" w:cs="宋体"/>
                <w:sz w:val="28"/>
                <w:szCs w:val="28"/>
                <w:lang w:bidi="ar-SA"/>
              </w:rPr>
            </w:pPr>
            <w:r>
              <w:rPr>
                <w:rFonts w:hint="eastAsia" w:ascii="仿宋_GB2312" w:eastAsia="仿宋_GB2312" w:cs="宋体"/>
                <w:sz w:val="28"/>
                <w:szCs w:val="28"/>
                <w:lang w:bidi="ar-SA"/>
              </w:rPr>
              <w:t>最后</w:t>
            </w:r>
          </w:p>
          <w:p>
            <w:pPr>
              <w:jc w:val="center"/>
              <w:rPr>
                <w:rFonts w:hint="eastAsia" w:ascii="仿宋_GB2312" w:eastAsia="仿宋_GB2312" w:cs="宋体"/>
                <w:sz w:val="28"/>
                <w:szCs w:val="28"/>
                <w:lang w:bidi="ar-SA"/>
              </w:rPr>
            </w:pPr>
            <w:r>
              <w:rPr>
                <w:rFonts w:hint="eastAsia" w:ascii="仿宋_GB2312" w:eastAsia="仿宋_GB2312" w:cs="宋体"/>
                <w:sz w:val="28"/>
                <w:szCs w:val="28"/>
                <w:lang w:bidi="ar-SA"/>
              </w:rPr>
              <w:t>学历</w:t>
            </w:r>
          </w:p>
        </w:tc>
        <w:tc>
          <w:tcPr>
            <w:tcW w:w="2719" w:type="dxa"/>
            <w:gridSpan w:val="2"/>
            <w:noWrap w:val="0"/>
            <w:vAlign w:val="center"/>
          </w:tcPr>
          <w:p>
            <w:pPr>
              <w:rPr>
                <w:rFonts w:hint="eastAsia" w:ascii="仿宋_GB2312" w:eastAsia="仿宋_GB2312" w:cs="宋体"/>
                <w:sz w:val="28"/>
                <w:szCs w:val="28"/>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2" w:hRule="atLeast"/>
          <w:jc w:val="center"/>
        </w:trPr>
        <w:tc>
          <w:tcPr>
            <w:tcW w:w="1787" w:type="dxa"/>
            <w:noWrap w:val="0"/>
            <w:vAlign w:val="center"/>
          </w:tcPr>
          <w:p>
            <w:pPr>
              <w:jc w:val="center"/>
              <w:rPr>
                <w:rFonts w:hint="eastAsia" w:ascii="仿宋_GB2312" w:eastAsia="仿宋_GB2312" w:cs="宋体"/>
                <w:sz w:val="28"/>
                <w:szCs w:val="28"/>
                <w:lang w:bidi="ar-SA"/>
              </w:rPr>
            </w:pPr>
            <w:r>
              <w:rPr>
                <w:rFonts w:hint="eastAsia" w:ascii="仿宋_GB2312" w:eastAsia="仿宋_GB2312" w:cs="宋体"/>
                <w:sz w:val="28"/>
                <w:szCs w:val="28"/>
                <w:lang w:bidi="ar-SA"/>
              </w:rPr>
              <w:t>工作单位</w:t>
            </w:r>
          </w:p>
        </w:tc>
        <w:tc>
          <w:tcPr>
            <w:tcW w:w="4135" w:type="dxa"/>
            <w:gridSpan w:val="7"/>
            <w:noWrap w:val="0"/>
            <w:vAlign w:val="center"/>
          </w:tcPr>
          <w:p>
            <w:pPr>
              <w:rPr>
                <w:rFonts w:hint="eastAsia" w:ascii="仿宋_GB2312" w:eastAsia="仿宋_GB2312" w:cs="宋体"/>
                <w:sz w:val="28"/>
                <w:szCs w:val="28"/>
                <w:lang w:bidi="ar-SA"/>
              </w:rPr>
            </w:pPr>
          </w:p>
        </w:tc>
        <w:tc>
          <w:tcPr>
            <w:tcW w:w="1009" w:type="dxa"/>
            <w:noWrap w:val="0"/>
            <w:vAlign w:val="center"/>
          </w:tcPr>
          <w:p>
            <w:pPr>
              <w:jc w:val="center"/>
              <w:rPr>
                <w:rFonts w:hint="eastAsia" w:ascii="仿宋_GB2312" w:eastAsia="仿宋_GB2312" w:cs="宋体"/>
                <w:sz w:val="28"/>
                <w:szCs w:val="28"/>
                <w:lang w:bidi="ar-SA"/>
              </w:rPr>
            </w:pPr>
            <w:r>
              <w:rPr>
                <w:rFonts w:hint="eastAsia" w:ascii="仿宋_GB2312" w:eastAsia="仿宋_GB2312" w:cs="宋体"/>
                <w:sz w:val="28"/>
                <w:szCs w:val="28"/>
                <w:lang w:bidi="ar-SA"/>
              </w:rPr>
              <w:t>政治</w:t>
            </w:r>
          </w:p>
          <w:p>
            <w:pPr>
              <w:jc w:val="center"/>
              <w:rPr>
                <w:rFonts w:hint="eastAsia" w:ascii="仿宋_GB2312" w:eastAsia="仿宋_GB2312" w:cs="宋体"/>
                <w:sz w:val="28"/>
                <w:szCs w:val="28"/>
                <w:lang w:bidi="ar-SA"/>
              </w:rPr>
            </w:pPr>
            <w:r>
              <w:rPr>
                <w:rFonts w:hint="eastAsia" w:ascii="仿宋_GB2312" w:eastAsia="仿宋_GB2312" w:cs="宋体"/>
                <w:sz w:val="28"/>
                <w:szCs w:val="28"/>
                <w:lang w:bidi="ar-SA"/>
              </w:rPr>
              <w:t>面貌</w:t>
            </w:r>
          </w:p>
        </w:tc>
        <w:tc>
          <w:tcPr>
            <w:tcW w:w="2719" w:type="dxa"/>
            <w:gridSpan w:val="2"/>
            <w:noWrap w:val="0"/>
            <w:vAlign w:val="center"/>
          </w:tcPr>
          <w:p>
            <w:pPr>
              <w:rPr>
                <w:rFonts w:hint="eastAsia" w:ascii="仿宋_GB2312" w:eastAsia="仿宋_GB2312" w:cs="宋体"/>
                <w:sz w:val="28"/>
                <w:szCs w:val="28"/>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2" w:hRule="atLeast"/>
          <w:jc w:val="center"/>
        </w:trPr>
        <w:tc>
          <w:tcPr>
            <w:tcW w:w="1787" w:type="dxa"/>
            <w:noWrap w:val="0"/>
            <w:vAlign w:val="center"/>
          </w:tcPr>
          <w:p>
            <w:pPr>
              <w:jc w:val="center"/>
              <w:rPr>
                <w:rFonts w:hint="eastAsia" w:ascii="仿宋_GB2312" w:eastAsia="仿宋_GB2312" w:cs="宋体"/>
                <w:sz w:val="28"/>
                <w:szCs w:val="28"/>
                <w:lang w:bidi="ar-SA"/>
              </w:rPr>
            </w:pPr>
            <w:r>
              <w:rPr>
                <w:rFonts w:hint="eastAsia" w:ascii="仿宋_GB2312" w:eastAsia="仿宋_GB2312" w:cs="宋体"/>
                <w:sz w:val="28"/>
                <w:szCs w:val="28"/>
                <w:lang w:bidi="ar-SA"/>
              </w:rPr>
              <w:t>电子邮箱</w:t>
            </w:r>
          </w:p>
        </w:tc>
        <w:tc>
          <w:tcPr>
            <w:tcW w:w="4135" w:type="dxa"/>
            <w:gridSpan w:val="7"/>
            <w:noWrap w:val="0"/>
            <w:vAlign w:val="center"/>
          </w:tcPr>
          <w:p>
            <w:pPr>
              <w:rPr>
                <w:rFonts w:hint="eastAsia" w:ascii="仿宋_GB2312" w:eastAsia="仿宋_GB2312" w:cs="宋体"/>
                <w:sz w:val="28"/>
                <w:szCs w:val="28"/>
                <w:lang w:bidi="ar-SA"/>
              </w:rPr>
            </w:pPr>
            <w:r>
              <w:rPr>
                <w:rFonts w:hint="eastAsia" w:ascii="仿宋_GB2312" w:eastAsia="仿宋_GB2312" w:cs="宋体"/>
                <w:sz w:val="28"/>
                <w:szCs w:val="28"/>
                <w:lang w:bidi="ar-SA"/>
              </w:rPr>
              <w:t xml:space="preserve">   </w:t>
            </w:r>
          </w:p>
        </w:tc>
        <w:tc>
          <w:tcPr>
            <w:tcW w:w="1009" w:type="dxa"/>
            <w:noWrap w:val="0"/>
            <w:vAlign w:val="center"/>
          </w:tcPr>
          <w:p>
            <w:pPr>
              <w:jc w:val="center"/>
              <w:rPr>
                <w:rFonts w:hint="eastAsia" w:ascii="仿宋_GB2312" w:eastAsia="仿宋_GB2312" w:cs="宋体"/>
                <w:sz w:val="28"/>
                <w:szCs w:val="28"/>
                <w:lang w:bidi="ar-SA"/>
              </w:rPr>
            </w:pPr>
            <w:r>
              <w:rPr>
                <w:rFonts w:hint="eastAsia" w:ascii="仿宋_GB2312" w:eastAsia="仿宋_GB2312" w:cs="宋体"/>
                <w:sz w:val="28"/>
                <w:szCs w:val="28"/>
                <w:lang w:bidi="ar-SA"/>
              </w:rPr>
              <w:t>联系</w:t>
            </w:r>
          </w:p>
          <w:p>
            <w:pPr>
              <w:jc w:val="center"/>
              <w:rPr>
                <w:rFonts w:hint="eastAsia" w:ascii="仿宋_GB2312" w:eastAsia="仿宋_GB2312" w:cs="宋体"/>
                <w:sz w:val="28"/>
                <w:szCs w:val="28"/>
                <w:lang w:bidi="ar-SA"/>
              </w:rPr>
            </w:pPr>
            <w:r>
              <w:rPr>
                <w:rFonts w:hint="eastAsia" w:ascii="仿宋_GB2312" w:eastAsia="仿宋_GB2312" w:cs="宋体"/>
                <w:sz w:val="28"/>
                <w:szCs w:val="28"/>
                <w:lang w:bidi="ar-SA"/>
              </w:rPr>
              <w:t>电话</w:t>
            </w:r>
          </w:p>
        </w:tc>
        <w:tc>
          <w:tcPr>
            <w:tcW w:w="2719" w:type="dxa"/>
            <w:gridSpan w:val="2"/>
            <w:noWrap w:val="0"/>
            <w:vAlign w:val="center"/>
          </w:tcPr>
          <w:p>
            <w:pPr>
              <w:rPr>
                <w:rFonts w:hint="eastAsia" w:ascii="仿宋_GB2312" w:eastAsia="仿宋_GB2312" w:cs="宋体"/>
                <w:sz w:val="28"/>
                <w:szCs w:val="28"/>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8" w:hRule="atLeast"/>
          <w:jc w:val="center"/>
        </w:trPr>
        <w:tc>
          <w:tcPr>
            <w:tcW w:w="1787" w:type="dxa"/>
            <w:vMerge w:val="restart"/>
            <w:noWrap w:val="0"/>
            <w:vAlign w:val="center"/>
          </w:tcPr>
          <w:p>
            <w:pPr>
              <w:jc w:val="center"/>
              <w:rPr>
                <w:rFonts w:hint="eastAsia" w:ascii="仿宋_GB2312" w:eastAsia="仿宋_GB2312" w:cs="宋体"/>
                <w:sz w:val="28"/>
                <w:szCs w:val="28"/>
                <w:lang w:bidi="ar-SA"/>
              </w:rPr>
            </w:pPr>
            <w:r>
              <w:rPr>
                <w:rFonts w:hint="eastAsia" w:ascii="仿宋_GB2312" w:eastAsia="仿宋_GB2312" w:cs="宋体"/>
                <w:sz w:val="28"/>
                <w:szCs w:val="28"/>
                <w:lang w:bidi="ar-SA"/>
              </w:rPr>
              <w:t>课</w:t>
            </w:r>
          </w:p>
          <w:p>
            <w:pPr>
              <w:jc w:val="center"/>
              <w:rPr>
                <w:rFonts w:hint="eastAsia" w:ascii="仿宋_GB2312" w:eastAsia="仿宋_GB2312" w:cs="宋体"/>
                <w:sz w:val="28"/>
                <w:szCs w:val="28"/>
                <w:lang w:bidi="ar-SA"/>
              </w:rPr>
            </w:pPr>
          </w:p>
          <w:p>
            <w:pPr>
              <w:jc w:val="center"/>
              <w:rPr>
                <w:rFonts w:hint="eastAsia" w:ascii="仿宋_GB2312" w:eastAsia="仿宋_GB2312" w:cs="宋体"/>
                <w:sz w:val="28"/>
                <w:szCs w:val="28"/>
                <w:lang w:bidi="ar-SA"/>
              </w:rPr>
            </w:pPr>
            <w:r>
              <w:rPr>
                <w:rFonts w:hint="eastAsia" w:ascii="仿宋_GB2312" w:eastAsia="仿宋_GB2312" w:cs="宋体"/>
                <w:sz w:val="28"/>
                <w:szCs w:val="28"/>
                <w:lang w:bidi="ar-SA"/>
              </w:rPr>
              <w:t>题</w:t>
            </w:r>
          </w:p>
          <w:p>
            <w:pPr>
              <w:jc w:val="center"/>
              <w:rPr>
                <w:rFonts w:hint="eastAsia" w:ascii="仿宋_GB2312" w:eastAsia="仿宋_GB2312" w:cs="宋体"/>
                <w:sz w:val="28"/>
                <w:szCs w:val="28"/>
                <w:lang w:bidi="ar-SA"/>
              </w:rPr>
            </w:pPr>
          </w:p>
          <w:p>
            <w:pPr>
              <w:jc w:val="center"/>
              <w:rPr>
                <w:rFonts w:hint="eastAsia" w:ascii="仿宋_GB2312" w:eastAsia="仿宋_GB2312" w:cs="宋体"/>
                <w:sz w:val="28"/>
                <w:szCs w:val="28"/>
                <w:lang w:bidi="ar-SA"/>
              </w:rPr>
            </w:pPr>
            <w:r>
              <w:rPr>
                <w:rFonts w:hint="eastAsia" w:ascii="仿宋_GB2312" w:eastAsia="仿宋_GB2312" w:cs="宋体"/>
                <w:sz w:val="28"/>
                <w:szCs w:val="28"/>
                <w:lang w:bidi="ar-SA"/>
              </w:rPr>
              <w:t>组</w:t>
            </w:r>
          </w:p>
          <w:p>
            <w:pPr>
              <w:jc w:val="center"/>
              <w:rPr>
                <w:rFonts w:hint="eastAsia" w:ascii="仿宋_GB2312" w:eastAsia="仿宋_GB2312" w:cs="宋体"/>
                <w:sz w:val="28"/>
                <w:szCs w:val="28"/>
                <w:lang w:bidi="ar-SA"/>
              </w:rPr>
            </w:pPr>
          </w:p>
          <w:p>
            <w:pPr>
              <w:jc w:val="center"/>
              <w:rPr>
                <w:rFonts w:hint="eastAsia" w:ascii="仿宋_GB2312" w:eastAsia="仿宋_GB2312" w:cs="宋体"/>
                <w:sz w:val="28"/>
                <w:szCs w:val="28"/>
                <w:lang w:bidi="ar-SA"/>
              </w:rPr>
            </w:pPr>
            <w:r>
              <w:rPr>
                <w:rFonts w:hint="eastAsia" w:ascii="仿宋_GB2312" w:eastAsia="仿宋_GB2312" w:cs="宋体"/>
                <w:sz w:val="28"/>
                <w:szCs w:val="28"/>
                <w:lang w:bidi="ar-SA"/>
              </w:rPr>
              <w:t>成</w:t>
            </w:r>
          </w:p>
          <w:p>
            <w:pPr>
              <w:jc w:val="center"/>
              <w:rPr>
                <w:rFonts w:hint="eastAsia" w:ascii="仿宋_GB2312" w:eastAsia="仿宋_GB2312" w:cs="宋体"/>
                <w:sz w:val="28"/>
                <w:szCs w:val="28"/>
                <w:lang w:bidi="ar-SA"/>
              </w:rPr>
            </w:pPr>
          </w:p>
          <w:p>
            <w:pPr>
              <w:ind w:right="34" w:rightChars="16"/>
              <w:jc w:val="center"/>
              <w:rPr>
                <w:rFonts w:hint="eastAsia" w:ascii="仿宋_GB2312" w:eastAsia="仿宋_GB2312" w:cs="宋体"/>
                <w:sz w:val="28"/>
                <w:szCs w:val="28"/>
                <w:lang w:bidi="ar-SA"/>
              </w:rPr>
            </w:pPr>
            <w:r>
              <w:rPr>
                <w:rFonts w:hint="eastAsia" w:ascii="仿宋_GB2312" w:eastAsia="仿宋_GB2312" w:cs="宋体"/>
                <w:sz w:val="28"/>
                <w:szCs w:val="28"/>
                <w:lang w:bidi="ar-SA"/>
              </w:rPr>
              <w:t>员</w:t>
            </w:r>
          </w:p>
        </w:tc>
        <w:tc>
          <w:tcPr>
            <w:tcW w:w="1075" w:type="dxa"/>
            <w:gridSpan w:val="2"/>
            <w:noWrap w:val="0"/>
            <w:vAlign w:val="center"/>
          </w:tcPr>
          <w:p>
            <w:pPr>
              <w:jc w:val="center"/>
              <w:rPr>
                <w:rFonts w:hint="eastAsia" w:ascii="仿宋_GB2312" w:eastAsia="仿宋_GB2312" w:cs="宋体"/>
                <w:sz w:val="28"/>
                <w:szCs w:val="28"/>
                <w:lang w:bidi="ar-SA"/>
              </w:rPr>
            </w:pPr>
            <w:r>
              <w:rPr>
                <w:rFonts w:hint="eastAsia" w:ascii="仿宋_GB2312" w:eastAsia="仿宋_GB2312" w:cs="宋体"/>
                <w:sz w:val="28"/>
                <w:szCs w:val="28"/>
                <w:lang w:bidi="ar-SA"/>
              </w:rPr>
              <w:t>姓名</w:t>
            </w:r>
          </w:p>
        </w:tc>
        <w:tc>
          <w:tcPr>
            <w:tcW w:w="1342" w:type="dxa"/>
            <w:gridSpan w:val="3"/>
            <w:noWrap w:val="0"/>
            <w:vAlign w:val="center"/>
          </w:tcPr>
          <w:p>
            <w:pPr>
              <w:jc w:val="center"/>
              <w:rPr>
                <w:rFonts w:hint="eastAsia" w:ascii="仿宋_GB2312" w:eastAsia="仿宋_GB2312" w:cs="宋体"/>
                <w:sz w:val="28"/>
                <w:szCs w:val="28"/>
                <w:lang w:bidi="ar-SA"/>
              </w:rPr>
            </w:pPr>
            <w:r>
              <w:rPr>
                <w:rFonts w:hint="eastAsia" w:ascii="仿宋_GB2312" w:eastAsia="仿宋_GB2312" w:cs="宋体"/>
                <w:sz w:val="28"/>
                <w:szCs w:val="28"/>
                <w:lang w:bidi="ar-SA"/>
              </w:rPr>
              <w:t>出生年月</w:t>
            </w:r>
          </w:p>
        </w:tc>
        <w:tc>
          <w:tcPr>
            <w:tcW w:w="1718" w:type="dxa"/>
            <w:gridSpan w:val="2"/>
            <w:noWrap w:val="0"/>
            <w:vAlign w:val="center"/>
          </w:tcPr>
          <w:p>
            <w:pPr>
              <w:jc w:val="center"/>
              <w:rPr>
                <w:rFonts w:hint="eastAsia" w:ascii="仿宋_GB2312" w:eastAsia="仿宋_GB2312" w:cs="宋体"/>
                <w:sz w:val="28"/>
                <w:szCs w:val="28"/>
                <w:lang w:bidi="ar-SA"/>
              </w:rPr>
            </w:pPr>
            <w:r>
              <w:rPr>
                <w:rFonts w:hint="eastAsia" w:ascii="仿宋_GB2312" w:eastAsia="仿宋_GB2312" w:cs="宋体"/>
                <w:sz w:val="28"/>
                <w:szCs w:val="28"/>
                <w:lang w:bidi="ar-SA"/>
              </w:rPr>
              <w:t>专业职称</w:t>
            </w:r>
          </w:p>
        </w:tc>
        <w:tc>
          <w:tcPr>
            <w:tcW w:w="1009" w:type="dxa"/>
            <w:noWrap w:val="0"/>
            <w:vAlign w:val="center"/>
          </w:tcPr>
          <w:p>
            <w:pPr>
              <w:jc w:val="center"/>
              <w:rPr>
                <w:rFonts w:hint="eastAsia" w:ascii="仿宋_GB2312" w:eastAsia="仿宋_GB2312" w:cs="宋体"/>
                <w:sz w:val="28"/>
                <w:szCs w:val="28"/>
                <w:lang w:bidi="ar-SA"/>
              </w:rPr>
            </w:pPr>
            <w:r>
              <w:rPr>
                <w:rFonts w:hint="eastAsia" w:ascii="仿宋_GB2312" w:eastAsia="仿宋_GB2312" w:cs="宋体"/>
                <w:sz w:val="28"/>
                <w:szCs w:val="28"/>
                <w:lang w:bidi="ar-SA"/>
              </w:rPr>
              <w:t>学位</w:t>
            </w:r>
          </w:p>
        </w:tc>
        <w:tc>
          <w:tcPr>
            <w:tcW w:w="2719" w:type="dxa"/>
            <w:gridSpan w:val="2"/>
            <w:noWrap w:val="0"/>
            <w:vAlign w:val="center"/>
          </w:tcPr>
          <w:p>
            <w:pPr>
              <w:jc w:val="center"/>
              <w:rPr>
                <w:rFonts w:hint="eastAsia" w:ascii="仿宋_GB2312" w:eastAsia="仿宋_GB2312" w:cs="宋体"/>
                <w:sz w:val="28"/>
                <w:szCs w:val="28"/>
                <w:lang w:bidi="ar-SA"/>
              </w:rPr>
            </w:pPr>
            <w:r>
              <w:rPr>
                <w:rFonts w:hint="eastAsia" w:ascii="仿宋_GB2312" w:eastAsia="仿宋_GB2312" w:cs="宋体"/>
                <w:sz w:val="28"/>
                <w:szCs w:val="28"/>
                <w:lang w:bidi="ar-SA"/>
              </w:rPr>
              <w:t>工作单位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2" w:hRule="atLeast"/>
          <w:jc w:val="center"/>
        </w:trPr>
        <w:tc>
          <w:tcPr>
            <w:tcW w:w="1787" w:type="dxa"/>
            <w:vMerge w:val="continue"/>
            <w:noWrap w:val="0"/>
            <w:vAlign w:val="center"/>
          </w:tcPr>
          <w:p/>
        </w:tc>
        <w:tc>
          <w:tcPr>
            <w:tcW w:w="1075" w:type="dxa"/>
            <w:gridSpan w:val="2"/>
            <w:noWrap w:val="0"/>
            <w:vAlign w:val="center"/>
          </w:tcPr>
          <w:p>
            <w:pPr>
              <w:rPr>
                <w:rFonts w:hint="eastAsia" w:ascii="仿宋_GB2312" w:eastAsia="仿宋_GB2312" w:cs="宋体"/>
                <w:sz w:val="28"/>
                <w:szCs w:val="28"/>
                <w:lang w:bidi="ar-SA"/>
              </w:rPr>
            </w:pPr>
          </w:p>
        </w:tc>
        <w:tc>
          <w:tcPr>
            <w:tcW w:w="1342" w:type="dxa"/>
            <w:gridSpan w:val="3"/>
            <w:noWrap w:val="0"/>
            <w:vAlign w:val="center"/>
          </w:tcPr>
          <w:p>
            <w:pPr>
              <w:rPr>
                <w:rFonts w:hint="eastAsia" w:ascii="仿宋_GB2312" w:eastAsia="仿宋_GB2312" w:cs="宋体"/>
                <w:sz w:val="28"/>
                <w:szCs w:val="28"/>
                <w:lang w:bidi="ar-SA"/>
              </w:rPr>
            </w:pPr>
          </w:p>
        </w:tc>
        <w:tc>
          <w:tcPr>
            <w:tcW w:w="1718" w:type="dxa"/>
            <w:gridSpan w:val="2"/>
            <w:noWrap w:val="0"/>
            <w:vAlign w:val="center"/>
          </w:tcPr>
          <w:p>
            <w:pPr>
              <w:rPr>
                <w:rFonts w:hint="eastAsia" w:ascii="仿宋_GB2312" w:eastAsia="仿宋_GB2312" w:cs="宋体"/>
                <w:sz w:val="28"/>
                <w:szCs w:val="28"/>
                <w:lang w:bidi="ar-SA"/>
              </w:rPr>
            </w:pPr>
          </w:p>
        </w:tc>
        <w:tc>
          <w:tcPr>
            <w:tcW w:w="1009" w:type="dxa"/>
            <w:noWrap w:val="0"/>
            <w:vAlign w:val="center"/>
          </w:tcPr>
          <w:p>
            <w:pPr>
              <w:rPr>
                <w:rFonts w:hint="eastAsia" w:ascii="仿宋_GB2312" w:eastAsia="仿宋_GB2312" w:cs="宋体"/>
                <w:sz w:val="28"/>
                <w:szCs w:val="28"/>
                <w:lang w:bidi="ar-SA"/>
              </w:rPr>
            </w:pPr>
          </w:p>
        </w:tc>
        <w:tc>
          <w:tcPr>
            <w:tcW w:w="2719" w:type="dxa"/>
            <w:gridSpan w:val="2"/>
            <w:noWrap w:val="0"/>
            <w:vAlign w:val="center"/>
          </w:tcPr>
          <w:p>
            <w:pPr>
              <w:rPr>
                <w:rFonts w:hint="eastAsia" w:ascii="仿宋_GB2312" w:eastAsia="仿宋_GB2312" w:cs="宋体"/>
                <w:sz w:val="28"/>
                <w:szCs w:val="28"/>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2" w:hRule="atLeast"/>
          <w:jc w:val="center"/>
        </w:trPr>
        <w:tc>
          <w:tcPr>
            <w:tcW w:w="1787" w:type="dxa"/>
            <w:vMerge w:val="continue"/>
            <w:noWrap w:val="0"/>
            <w:vAlign w:val="center"/>
          </w:tcPr>
          <w:p/>
        </w:tc>
        <w:tc>
          <w:tcPr>
            <w:tcW w:w="1075" w:type="dxa"/>
            <w:gridSpan w:val="2"/>
            <w:noWrap w:val="0"/>
            <w:vAlign w:val="center"/>
          </w:tcPr>
          <w:p>
            <w:pPr>
              <w:rPr>
                <w:rFonts w:hint="eastAsia" w:ascii="仿宋_GB2312" w:eastAsia="仿宋_GB2312" w:cs="宋体"/>
                <w:sz w:val="28"/>
                <w:szCs w:val="28"/>
                <w:lang w:bidi="ar-SA"/>
              </w:rPr>
            </w:pPr>
          </w:p>
        </w:tc>
        <w:tc>
          <w:tcPr>
            <w:tcW w:w="1342" w:type="dxa"/>
            <w:gridSpan w:val="3"/>
            <w:noWrap w:val="0"/>
            <w:vAlign w:val="center"/>
          </w:tcPr>
          <w:p>
            <w:pPr>
              <w:rPr>
                <w:rFonts w:hint="eastAsia" w:ascii="仿宋_GB2312" w:eastAsia="仿宋_GB2312" w:cs="宋体"/>
                <w:sz w:val="28"/>
                <w:szCs w:val="28"/>
                <w:lang w:bidi="ar-SA"/>
              </w:rPr>
            </w:pPr>
          </w:p>
        </w:tc>
        <w:tc>
          <w:tcPr>
            <w:tcW w:w="1718" w:type="dxa"/>
            <w:gridSpan w:val="2"/>
            <w:noWrap w:val="0"/>
            <w:vAlign w:val="center"/>
          </w:tcPr>
          <w:p>
            <w:pPr>
              <w:rPr>
                <w:rFonts w:hint="eastAsia" w:ascii="仿宋_GB2312" w:eastAsia="仿宋_GB2312" w:cs="宋体"/>
                <w:sz w:val="28"/>
                <w:szCs w:val="28"/>
                <w:lang w:bidi="ar-SA"/>
              </w:rPr>
            </w:pPr>
          </w:p>
        </w:tc>
        <w:tc>
          <w:tcPr>
            <w:tcW w:w="1009" w:type="dxa"/>
            <w:noWrap w:val="0"/>
            <w:vAlign w:val="center"/>
          </w:tcPr>
          <w:p>
            <w:pPr>
              <w:rPr>
                <w:rFonts w:hint="eastAsia" w:ascii="仿宋_GB2312" w:eastAsia="仿宋_GB2312" w:cs="宋体"/>
                <w:sz w:val="28"/>
                <w:szCs w:val="28"/>
                <w:lang w:bidi="ar-SA"/>
              </w:rPr>
            </w:pPr>
          </w:p>
        </w:tc>
        <w:tc>
          <w:tcPr>
            <w:tcW w:w="2719" w:type="dxa"/>
            <w:gridSpan w:val="2"/>
            <w:noWrap w:val="0"/>
            <w:vAlign w:val="center"/>
          </w:tcPr>
          <w:p>
            <w:pPr>
              <w:rPr>
                <w:rFonts w:hint="eastAsia" w:ascii="仿宋_GB2312" w:eastAsia="仿宋_GB2312" w:cs="宋体"/>
                <w:sz w:val="28"/>
                <w:szCs w:val="28"/>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2" w:hRule="atLeast"/>
          <w:jc w:val="center"/>
        </w:trPr>
        <w:tc>
          <w:tcPr>
            <w:tcW w:w="1787" w:type="dxa"/>
            <w:vMerge w:val="continue"/>
            <w:noWrap w:val="0"/>
            <w:vAlign w:val="center"/>
          </w:tcPr>
          <w:p/>
        </w:tc>
        <w:tc>
          <w:tcPr>
            <w:tcW w:w="1075" w:type="dxa"/>
            <w:gridSpan w:val="2"/>
            <w:noWrap w:val="0"/>
            <w:vAlign w:val="center"/>
          </w:tcPr>
          <w:p>
            <w:pPr>
              <w:rPr>
                <w:rFonts w:hint="eastAsia" w:ascii="仿宋_GB2312" w:eastAsia="仿宋_GB2312" w:cs="宋体"/>
                <w:sz w:val="28"/>
                <w:szCs w:val="28"/>
                <w:lang w:bidi="ar-SA"/>
              </w:rPr>
            </w:pPr>
          </w:p>
        </w:tc>
        <w:tc>
          <w:tcPr>
            <w:tcW w:w="1342" w:type="dxa"/>
            <w:gridSpan w:val="3"/>
            <w:noWrap w:val="0"/>
            <w:vAlign w:val="center"/>
          </w:tcPr>
          <w:p>
            <w:pPr>
              <w:rPr>
                <w:rFonts w:hint="eastAsia" w:ascii="仿宋_GB2312" w:eastAsia="仿宋_GB2312" w:cs="宋体"/>
                <w:sz w:val="28"/>
                <w:szCs w:val="28"/>
                <w:lang w:bidi="ar-SA"/>
              </w:rPr>
            </w:pPr>
          </w:p>
        </w:tc>
        <w:tc>
          <w:tcPr>
            <w:tcW w:w="1718" w:type="dxa"/>
            <w:gridSpan w:val="2"/>
            <w:noWrap w:val="0"/>
            <w:vAlign w:val="center"/>
          </w:tcPr>
          <w:p>
            <w:pPr>
              <w:rPr>
                <w:rFonts w:hint="eastAsia" w:ascii="仿宋_GB2312" w:eastAsia="仿宋_GB2312" w:cs="宋体"/>
                <w:sz w:val="28"/>
                <w:szCs w:val="28"/>
                <w:lang w:bidi="ar-SA"/>
              </w:rPr>
            </w:pPr>
          </w:p>
        </w:tc>
        <w:tc>
          <w:tcPr>
            <w:tcW w:w="1009" w:type="dxa"/>
            <w:noWrap w:val="0"/>
            <w:vAlign w:val="center"/>
          </w:tcPr>
          <w:p>
            <w:pPr>
              <w:rPr>
                <w:rFonts w:hint="eastAsia" w:ascii="仿宋_GB2312" w:eastAsia="仿宋_GB2312" w:cs="宋体"/>
                <w:sz w:val="28"/>
                <w:szCs w:val="28"/>
                <w:lang w:bidi="ar-SA"/>
              </w:rPr>
            </w:pPr>
          </w:p>
        </w:tc>
        <w:tc>
          <w:tcPr>
            <w:tcW w:w="2719" w:type="dxa"/>
            <w:gridSpan w:val="2"/>
            <w:noWrap w:val="0"/>
            <w:vAlign w:val="center"/>
          </w:tcPr>
          <w:p>
            <w:pPr>
              <w:rPr>
                <w:rFonts w:hint="eastAsia" w:ascii="仿宋_GB2312" w:eastAsia="仿宋_GB2312" w:cs="宋体"/>
                <w:sz w:val="28"/>
                <w:szCs w:val="28"/>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2" w:hRule="atLeast"/>
          <w:jc w:val="center"/>
        </w:trPr>
        <w:tc>
          <w:tcPr>
            <w:tcW w:w="1787" w:type="dxa"/>
            <w:vMerge w:val="continue"/>
            <w:noWrap w:val="0"/>
            <w:vAlign w:val="center"/>
          </w:tcPr>
          <w:p/>
        </w:tc>
        <w:tc>
          <w:tcPr>
            <w:tcW w:w="1075" w:type="dxa"/>
            <w:gridSpan w:val="2"/>
            <w:noWrap w:val="0"/>
            <w:vAlign w:val="center"/>
          </w:tcPr>
          <w:p>
            <w:pPr>
              <w:rPr>
                <w:rFonts w:hint="eastAsia" w:ascii="仿宋_GB2312" w:eastAsia="仿宋_GB2312" w:cs="宋体"/>
                <w:sz w:val="28"/>
                <w:szCs w:val="28"/>
                <w:lang w:bidi="ar-SA"/>
              </w:rPr>
            </w:pPr>
          </w:p>
        </w:tc>
        <w:tc>
          <w:tcPr>
            <w:tcW w:w="1342" w:type="dxa"/>
            <w:gridSpan w:val="3"/>
            <w:noWrap w:val="0"/>
            <w:vAlign w:val="center"/>
          </w:tcPr>
          <w:p>
            <w:pPr>
              <w:rPr>
                <w:rFonts w:hint="eastAsia" w:ascii="仿宋_GB2312" w:eastAsia="仿宋_GB2312" w:cs="宋体"/>
                <w:sz w:val="28"/>
                <w:szCs w:val="28"/>
                <w:lang w:bidi="ar-SA"/>
              </w:rPr>
            </w:pPr>
          </w:p>
        </w:tc>
        <w:tc>
          <w:tcPr>
            <w:tcW w:w="1718" w:type="dxa"/>
            <w:gridSpan w:val="2"/>
            <w:noWrap w:val="0"/>
            <w:vAlign w:val="center"/>
          </w:tcPr>
          <w:p>
            <w:pPr>
              <w:rPr>
                <w:rFonts w:hint="eastAsia" w:ascii="仿宋_GB2312" w:eastAsia="仿宋_GB2312" w:cs="宋体"/>
                <w:sz w:val="28"/>
                <w:szCs w:val="28"/>
                <w:lang w:bidi="ar-SA"/>
              </w:rPr>
            </w:pPr>
          </w:p>
        </w:tc>
        <w:tc>
          <w:tcPr>
            <w:tcW w:w="1009" w:type="dxa"/>
            <w:noWrap w:val="0"/>
            <w:vAlign w:val="center"/>
          </w:tcPr>
          <w:p>
            <w:pPr>
              <w:rPr>
                <w:rFonts w:hint="eastAsia" w:ascii="仿宋_GB2312" w:eastAsia="仿宋_GB2312" w:cs="宋体"/>
                <w:sz w:val="28"/>
                <w:szCs w:val="28"/>
                <w:lang w:bidi="ar-SA"/>
              </w:rPr>
            </w:pPr>
          </w:p>
        </w:tc>
        <w:tc>
          <w:tcPr>
            <w:tcW w:w="2719" w:type="dxa"/>
            <w:gridSpan w:val="2"/>
            <w:noWrap w:val="0"/>
            <w:vAlign w:val="center"/>
          </w:tcPr>
          <w:p>
            <w:pPr>
              <w:rPr>
                <w:rFonts w:hint="eastAsia" w:ascii="仿宋_GB2312" w:eastAsia="仿宋_GB2312" w:cs="宋体"/>
                <w:sz w:val="28"/>
                <w:szCs w:val="28"/>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2" w:hRule="atLeast"/>
          <w:jc w:val="center"/>
        </w:trPr>
        <w:tc>
          <w:tcPr>
            <w:tcW w:w="1787" w:type="dxa"/>
            <w:vMerge w:val="continue"/>
            <w:noWrap w:val="0"/>
            <w:vAlign w:val="center"/>
          </w:tcPr>
          <w:p/>
        </w:tc>
        <w:tc>
          <w:tcPr>
            <w:tcW w:w="1075" w:type="dxa"/>
            <w:gridSpan w:val="2"/>
            <w:noWrap w:val="0"/>
            <w:vAlign w:val="center"/>
          </w:tcPr>
          <w:p>
            <w:pPr>
              <w:rPr>
                <w:rFonts w:hint="eastAsia" w:ascii="仿宋_GB2312" w:eastAsia="仿宋_GB2312" w:cs="宋体"/>
                <w:sz w:val="28"/>
                <w:szCs w:val="28"/>
                <w:lang w:bidi="ar-SA"/>
              </w:rPr>
            </w:pPr>
          </w:p>
        </w:tc>
        <w:tc>
          <w:tcPr>
            <w:tcW w:w="1342" w:type="dxa"/>
            <w:gridSpan w:val="3"/>
            <w:noWrap w:val="0"/>
            <w:vAlign w:val="center"/>
          </w:tcPr>
          <w:p>
            <w:pPr>
              <w:rPr>
                <w:rFonts w:hint="eastAsia" w:ascii="仿宋_GB2312" w:eastAsia="仿宋_GB2312" w:cs="宋体"/>
                <w:sz w:val="28"/>
                <w:szCs w:val="28"/>
                <w:lang w:bidi="ar-SA"/>
              </w:rPr>
            </w:pPr>
          </w:p>
        </w:tc>
        <w:tc>
          <w:tcPr>
            <w:tcW w:w="1718" w:type="dxa"/>
            <w:gridSpan w:val="2"/>
            <w:noWrap w:val="0"/>
            <w:vAlign w:val="center"/>
          </w:tcPr>
          <w:p>
            <w:pPr>
              <w:rPr>
                <w:rFonts w:hint="eastAsia" w:ascii="仿宋_GB2312" w:eastAsia="仿宋_GB2312" w:cs="宋体"/>
                <w:sz w:val="28"/>
                <w:szCs w:val="28"/>
                <w:lang w:bidi="ar-SA"/>
              </w:rPr>
            </w:pPr>
          </w:p>
        </w:tc>
        <w:tc>
          <w:tcPr>
            <w:tcW w:w="1009" w:type="dxa"/>
            <w:noWrap w:val="0"/>
            <w:vAlign w:val="center"/>
          </w:tcPr>
          <w:p>
            <w:pPr>
              <w:rPr>
                <w:rFonts w:hint="eastAsia" w:ascii="仿宋_GB2312" w:eastAsia="仿宋_GB2312" w:cs="宋体"/>
                <w:sz w:val="28"/>
                <w:szCs w:val="28"/>
                <w:lang w:bidi="ar-SA"/>
              </w:rPr>
            </w:pPr>
          </w:p>
        </w:tc>
        <w:tc>
          <w:tcPr>
            <w:tcW w:w="2719" w:type="dxa"/>
            <w:gridSpan w:val="2"/>
            <w:noWrap w:val="0"/>
            <w:vAlign w:val="center"/>
          </w:tcPr>
          <w:p>
            <w:pPr>
              <w:rPr>
                <w:rFonts w:hint="eastAsia" w:ascii="仿宋_GB2312" w:eastAsia="仿宋_GB2312" w:cs="宋体"/>
                <w:sz w:val="28"/>
                <w:szCs w:val="28"/>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1787" w:type="dxa"/>
            <w:vMerge w:val="continue"/>
            <w:noWrap w:val="0"/>
            <w:vAlign w:val="center"/>
          </w:tcPr>
          <w:p/>
        </w:tc>
        <w:tc>
          <w:tcPr>
            <w:tcW w:w="1075" w:type="dxa"/>
            <w:gridSpan w:val="2"/>
            <w:noWrap w:val="0"/>
            <w:vAlign w:val="center"/>
          </w:tcPr>
          <w:p>
            <w:pPr>
              <w:rPr>
                <w:rFonts w:hint="eastAsia" w:ascii="仿宋_GB2312" w:eastAsia="仿宋_GB2312" w:cs="宋体"/>
                <w:sz w:val="28"/>
                <w:szCs w:val="28"/>
                <w:lang w:bidi="ar-SA"/>
              </w:rPr>
            </w:pPr>
          </w:p>
        </w:tc>
        <w:tc>
          <w:tcPr>
            <w:tcW w:w="1342" w:type="dxa"/>
            <w:gridSpan w:val="3"/>
            <w:noWrap w:val="0"/>
            <w:vAlign w:val="center"/>
          </w:tcPr>
          <w:p>
            <w:pPr>
              <w:rPr>
                <w:rFonts w:hint="eastAsia" w:ascii="仿宋_GB2312" w:eastAsia="仿宋_GB2312" w:cs="宋体"/>
                <w:sz w:val="28"/>
                <w:szCs w:val="28"/>
                <w:lang w:bidi="ar-SA"/>
              </w:rPr>
            </w:pPr>
          </w:p>
        </w:tc>
        <w:tc>
          <w:tcPr>
            <w:tcW w:w="1718" w:type="dxa"/>
            <w:gridSpan w:val="2"/>
            <w:noWrap w:val="0"/>
            <w:vAlign w:val="center"/>
          </w:tcPr>
          <w:p>
            <w:pPr>
              <w:rPr>
                <w:rFonts w:hint="eastAsia" w:ascii="仿宋_GB2312" w:eastAsia="仿宋_GB2312" w:cs="宋体"/>
                <w:sz w:val="28"/>
                <w:szCs w:val="28"/>
                <w:lang w:bidi="ar-SA"/>
              </w:rPr>
            </w:pPr>
          </w:p>
        </w:tc>
        <w:tc>
          <w:tcPr>
            <w:tcW w:w="1009" w:type="dxa"/>
            <w:noWrap w:val="0"/>
            <w:vAlign w:val="center"/>
          </w:tcPr>
          <w:p>
            <w:pPr>
              <w:rPr>
                <w:rFonts w:hint="eastAsia" w:ascii="仿宋_GB2312" w:eastAsia="仿宋_GB2312" w:cs="宋体"/>
                <w:sz w:val="28"/>
                <w:szCs w:val="28"/>
                <w:lang w:bidi="ar-SA"/>
              </w:rPr>
            </w:pPr>
          </w:p>
        </w:tc>
        <w:tc>
          <w:tcPr>
            <w:tcW w:w="2719" w:type="dxa"/>
            <w:gridSpan w:val="2"/>
            <w:noWrap w:val="0"/>
            <w:vAlign w:val="center"/>
          </w:tcPr>
          <w:p>
            <w:pPr>
              <w:rPr>
                <w:rFonts w:hint="eastAsia" w:ascii="仿宋_GB2312" w:eastAsia="仿宋_GB2312" w:cs="宋体"/>
                <w:sz w:val="28"/>
                <w:szCs w:val="28"/>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2" w:hRule="atLeast"/>
          <w:jc w:val="center"/>
        </w:trPr>
        <w:tc>
          <w:tcPr>
            <w:tcW w:w="1787" w:type="dxa"/>
            <w:noWrap w:val="0"/>
            <w:vAlign w:val="center"/>
          </w:tcPr>
          <w:p>
            <w:pPr>
              <w:jc w:val="center"/>
              <w:rPr>
                <w:rFonts w:hint="eastAsia" w:ascii="仿宋_GB2312" w:eastAsia="仿宋_GB2312" w:cs="宋体"/>
                <w:spacing w:val="-4"/>
                <w:sz w:val="28"/>
                <w:szCs w:val="28"/>
                <w:lang w:bidi="ar-SA"/>
              </w:rPr>
            </w:pPr>
            <w:r>
              <w:rPr>
                <w:rFonts w:hint="eastAsia" w:ascii="仿宋_GB2312" w:eastAsia="仿宋_GB2312" w:cs="宋体"/>
                <w:spacing w:val="-4"/>
                <w:sz w:val="28"/>
                <w:szCs w:val="28"/>
                <w:lang w:bidi="ar-SA"/>
              </w:rPr>
              <w:t>第一推荐人</w:t>
            </w:r>
          </w:p>
        </w:tc>
        <w:tc>
          <w:tcPr>
            <w:tcW w:w="1075" w:type="dxa"/>
            <w:gridSpan w:val="2"/>
            <w:noWrap w:val="0"/>
            <w:vAlign w:val="center"/>
          </w:tcPr>
          <w:p>
            <w:pPr>
              <w:rPr>
                <w:rFonts w:hint="eastAsia" w:ascii="仿宋_GB2312" w:eastAsia="仿宋_GB2312" w:cs="宋体"/>
                <w:sz w:val="28"/>
                <w:szCs w:val="28"/>
                <w:lang w:bidi="ar-SA"/>
              </w:rPr>
            </w:pPr>
          </w:p>
        </w:tc>
        <w:tc>
          <w:tcPr>
            <w:tcW w:w="1342" w:type="dxa"/>
            <w:gridSpan w:val="3"/>
            <w:noWrap w:val="0"/>
            <w:vAlign w:val="center"/>
          </w:tcPr>
          <w:p>
            <w:pPr>
              <w:rPr>
                <w:rFonts w:hint="eastAsia" w:ascii="仿宋_GB2312" w:eastAsia="仿宋_GB2312" w:cs="宋体"/>
                <w:sz w:val="28"/>
                <w:szCs w:val="28"/>
                <w:lang w:bidi="ar-SA"/>
              </w:rPr>
            </w:pPr>
          </w:p>
        </w:tc>
        <w:tc>
          <w:tcPr>
            <w:tcW w:w="1718" w:type="dxa"/>
            <w:gridSpan w:val="2"/>
            <w:noWrap w:val="0"/>
            <w:vAlign w:val="center"/>
          </w:tcPr>
          <w:p>
            <w:pPr>
              <w:rPr>
                <w:rFonts w:hint="eastAsia" w:ascii="仿宋_GB2312" w:eastAsia="仿宋_GB2312" w:cs="宋体"/>
                <w:sz w:val="28"/>
                <w:szCs w:val="28"/>
                <w:lang w:bidi="ar-SA"/>
              </w:rPr>
            </w:pPr>
          </w:p>
        </w:tc>
        <w:tc>
          <w:tcPr>
            <w:tcW w:w="1009" w:type="dxa"/>
            <w:noWrap w:val="0"/>
            <w:vAlign w:val="center"/>
          </w:tcPr>
          <w:p>
            <w:pPr>
              <w:rPr>
                <w:rFonts w:hint="eastAsia" w:ascii="仿宋_GB2312" w:eastAsia="仿宋_GB2312" w:cs="宋体"/>
                <w:sz w:val="28"/>
                <w:szCs w:val="28"/>
                <w:lang w:bidi="ar-SA"/>
              </w:rPr>
            </w:pPr>
          </w:p>
        </w:tc>
        <w:tc>
          <w:tcPr>
            <w:tcW w:w="2719" w:type="dxa"/>
            <w:gridSpan w:val="2"/>
            <w:noWrap w:val="0"/>
            <w:vAlign w:val="center"/>
          </w:tcPr>
          <w:p>
            <w:pPr>
              <w:rPr>
                <w:rFonts w:hint="eastAsia" w:ascii="仿宋_GB2312" w:eastAsia="仿宋_GB2312" w:cs="宋体"/>
                <w:sz w:val="28"/>
                <w:szCs w:val="28"/>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2" w:hRule="atLeast"/>
          <w:jc w:val="center"/>
        </w:trPr>
        <w:tc>
          <w:tcPr>
            <w:tcW w:w="1787" w:type="dxa"/>
            <w:noWrap w:val="0"/>
            <w:vAlign w:val="center"/>
          </w:tcPr>
          <w:p>
            <w:pPr>
              <w:jc w:val="center"/>
              <w:rPr>
                <w:rFonts w:hint="eastAsia" w:ascii="仿宋_GB2312" w:eastAsia="仿宋_GB2312" w:cs="宋体"/>
                <w:spacing w:val="-4"/>
                <w:sz w:val="28"/>
                <w:szCs w:val="28"/>
                <w:lang w:bidi="ar-SA"/>
              </w:rPr>
            </w:pPr>
            <w:r>
              <w:rPr>
                <w:rFonts w:hint="eastAsia" w:ascii="仿宋_GB2312" w:eastAsia="仿宋_GB2312" w:cs="宋体"/>
                <w:spacing w:val="-4"/>
                <w:sz w:val="28"/>
                <w:szCs w:val="28"/>
                <w:lang w:bidi="ar-SA"/>
              </w:rPr>
              <w:t>第二推荐人</w:t>
            </w:r>
          </w:p>
        </w:tc>
        <w:tc>
          <w:tcPr>
            <w:tcW w:w="1075" w:type="dxa"/>
            <w:gridSpan w:val="2"/>
            <w:noWrap w:val="0"/>
            <w:vAlign w:val="center"/>
          </w:tcPr>
          <w:p>
            <w:pPr>
              <w:rPr>
                <w:rFonts w:hint="eastAsia" w:ascii="仿宋_GB2312" w:eastAsia="仿宋_GB2312" w:cs="宋体"/>
                <w:sz w:val="28"/>
                <w:szCs w:val="28"/>
                <w:lang w:bidi="ar-SA"/>
              </w:rPr>
            </w:pPr>
          </w:p>
        </w:tc>
        <w:tc>
          <w:tcPr>
            <w:tcW w:w="1342" w:type="dxa"/>
            <w:gridSpan w:val="3"/>
            <w:noWrap w:val="0"/>
            <w:vAlign w:val="center"/>
          </w:tcPr>
          <w:p>
            <w:pPr>
              <w:rPr>
                <w:rFonts w:hint="eastAsia" w:ascii="仿宋_GB2312" w:eastAsia="仿宋_GB2312" w:cs="宋体"/>
                <w:sz w:val="28"/>
                <w:szCs w:val="28"/>
                <w:lang w:bidi="ar-SA"/>
              </w:rPr>
            </w:pPr>
          </w:p>
        </w:tc>
        <w:tc>
          <w:tcPr>
            <w:tcW w:w="1718" w:type="dxa"/>
            <w:gridSpan w:val="2"/>
            <w:noWrap w:val="0"/>
            <w:vAlign w:val="center"/>
          </w:tcPr>
          <w:p>
            <w:pPr>
              <w:rPr>
                <w:rFonts w:hint="eastAsia" w:ascii="仿宋_GB2312" w:eastAsia="仿宋_GB2312" w:cs="宋体"/>
                <w:sz w:val="28"/>
                <w:szCs w:val="28"/>
                <w:lang w:bidi="ar-SA"/>
              </w:rPr>
            </w:pPr>
          </w:p>
        </w:tc>
        <w:tc>
          <w:tcPr>
            <w:tcW w:w="1009" w:type="dxa"/>
            <w:noWrap w:val="0"/>
            <w:vAlign w:val="center"/>
          </w:tcPr>
          <w:p>
            <w:pPr>
              <w:rPr>
                <w:rFonts w:hint="eastAsia" w:ascii="仿宋_GB2312" w:eastAsia="仿宋_GB2312" w:cs="宋体"/>
                <w:sz w:val="28"/>
                <w:szCs w:val="28"/>
                <w:lang w:bidi="ar-SA"/>
              </w:rPr>
            </w:pPr>
          </w:p>
        </w:tc>
        <w:tc>
          <w:tcPr>
            <w:tcW w:w="2719" w:type="dxa"/>
            <w:gridSpan w:val="2"/>
            <w:noWrap w:val="0"/>
            <w:vAlign w:val="center"/>
          </w:tcPr>
          <w:p>
            <w:pPr>
              <w:rPr>
                <w:rFonts w:hint="eastAsia" w:ascii="仿宋_GB2312" w:eastAsia="仿宋_GB2312" w:cs="宋体"/>
                <w:sz w:val="28"/>
                <w:szCs w:val="28"/>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1787" w:type="dxa"/>
            <w:noWrap w:val="0"/>
            <w:vAlign w:val="center"/>
          </w:tcPr>
          <w:p>
            <w:pPr>
              <w:jc w:val="center"/>
              <w:rPr>
                <w:rFonts w:hint="eastAsia" w:ascii="仿宋_GB2312" w:eastAsia="仿宋_GB2312" w:cs="宋体"/>
                <w:sz w:val="28"/>
                <w:szCs w:val="28"/>
                <w:lang w:bidi="ar-SA"/>
              </w:rPr>
            </w:pPr>
            <w:r>
              <w:rPr>
                <w:rFonts w:hint="eastAsia" w:ascii="仿宋_GB2312" w:eastAsia="仿宋_GB2312" w:cs="宋体"/>
                <w:sz w:val="28"/>
                <w:szCs w:val="28"/>
                <w:lang w:bidi="ar-SA"/>
              </w:rPr>
              <w:t>预期</w:t>
            </w:r>
          </w:p>
          <w:p>
            <w:pPr>
              <w:jc w:val="center"/>
              <w:rPr>
                <w:rFonts w:hint="eastAsia" w:ascii="仿宋_GB2312" w:eastAsia="仿宋_GB2312" w:cs="宋体"/>
                <w:spacing w:val="-6"/>
                <w:sz w:val="28"/>
                <w:szCs w:val="28"/>
                <w:lang w:bidi="ar-SA"/>
              </w:rPr>
            </w:pPr>
            <w:r>
              <w:rPr>
                <w:rFonts w:hint="eastAsia" w:ascii="仿宋_GB2312" w:eastAsia="仿宋_GB2312" w:cs="宋体"/>
                <w:sz w:val="28"/>
                <w:szCs w:val="28"/>
                <w:lang w:bidi="ar-SA"/>
              </w:rPr>
              <w:t>成果</w:t>
            </w:r>
          </w:p>
        </w:tc>
        <w:tc>
          <w:tcPr>
            <w:tcW w:w="5144" w:type="dxa"/>
            <w:gridSpan w:val="8"/>
            <w:noWrap w:val="0"/>
            <w:vAlign w:val="center"/>
          </w:tcPr>
          <w:p>
            <w:pPr>
              <w:jc w:val="center"/>
              <w:rPr>
                <w:rFonts w:hint="eastAsia" w:ascii="仿宋_GB2312" w:eastAsia="仿宋_GB2312" w:cs="宋体"/>
                <w:spacing w:val="-4"/>
                <w:sz w:val="28"/>
                <w:szCs w:val="28"/>
                <w:lang w:bidi="ar-SA"/>
              </w:rPr>
            </w:pPr>
            <w:r>
              <w:rPr>
                <w:rFonts w:hint="eastAsia" w:ascii="仿宋_GB2312" w:eastAsia="仿宋_GB2312" w:cs="宋体"/>
                <w:spacing w:val="-4"/>
                <w:sz w:val="28"/>
                <w:szCs w:val="28"/>
                <w:lang w:bidi="ar-SA"/>
              </w:rPr>
              <w:t xml:space="preserve">研究报告 </w:t>
            </w:r>
          </w:p>
        </w:tc>
        <w:tc>
          <w:tcPr>
            <w:tcW w:w="1284" w:type="dxa"/>
            <w:noWrap w:val="0"/>
            <w:vAlign w:val="center"/>
          </w:tcPr>
          <w:p>
            <w:pPr>
              <w:jc w:val="center"/>
              <w:rPr>
                <w:rFonts w:hint="eastAsia" w:ascii="仿宋_GB2312" w:eastAsia="仿宋_GB2312" w:cs="宋体"/>
                <w:sz w:val="28"/>
                <w:szCs w:val="28"/>
                <w:lang w:bidi="ar-SA"/>
              </w:rPr>
            </w:pPr>
            <w:r>
              <w:rPr>
                <w:rFonts w:hint="eastAsia" w:ascii="仿宋_GB2312" w:eastAsia="仿宋_GB2312" w:cs="宋体"/>
                <w:sz w:val="28"/>
                <w:szCs w:val="28"/>
                <w:lang w:bidi="ar-SA"/>
              </w:rPr>
              <w:t>字数</w:t>
            </w:r>
          </w:p>
          <w:p>
            <w:pPr>
              <w:jc w:val="center"/>
              <w:rPr>
                <w:rFonts w:hint="eastAsia" w:ascii="仿宋_GB2312" w:eastAsia="仿宋_GB2312" w:cs="宋体"/>
                <w:sz w:val="28"/>
                <w:szCs w:val="28"/>
                <w:lang w:bidi="ar-SA"/>
              </w:rPr>
            </w:pPr>
            <w:r>
              <w:rPr>
                <w:rFonts w:hint="eastAsia" w:ascii="仿宋_GB2312" w:eastAsia="仿宋_GB2312" w:cs="宋体"/>
                <w:b/>
                <w:spacing w:val="-4"/>
                <w:sz w:val="28"/>
                <w:szCs w:val="28"/>
                <w:lang w:bidi="ar-SA"/>
              </w:rPr>
              <w:t>（千字）</w:t>
            </w:r>
          </w:p>
        </w:tc>
        <w:tc>
          <w:tcPr>
            <w:tcW w:w="1435" w:type="dxa"/>
            <w:noWrap w:val="0"/>
            <w:vAlign w:val="center"/>
          </w:tcPr>
          <w:p>
            <w:pPr>
              <w:rPr>
                <w:rFonts w:hint="eastAsia" w:ascii="仿宋_GB2312" w:eastAsia="仿宋_GB2312" w:cs="宋体"/>
                <w:spacing w:val="-2"/>
                <w:sz w:val="28"/>
                <w:szCs w:val="28"/>
                <w:lang w:bidi="ar-SA"/>
              </w:rPr>
            </w:pPr>
          </w:p>
        </w:tc>
      </w:tr>
    </w:tbl>
    <w:p>
      <w:pPr>
        <w:rPr>
          <w:b/>
          <w:sz w:val="30"/>
          <w:szCs w:val="30"/>
        </w:rPr>
      </w:pPr>
      <w:r>
        <w:rPr>
          <w:rFonts w:hint="eastAsia" w:eastAsia="黑体"/>
          <w:sz w:val="30"/>
          <w:szCs w:val="30"/>
        </w:rPr>
        <w:t>二、课题设计</w:t>
      </w:r>
    </w:p>
    <w:tbl>
      <w:tblPr>
        <w:tblStyle w:val="11"/>
        <w:tblW w:w="9588"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958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2749" w:hRule="atLeast"/>
          <w:jc w:val="center"/>
        </w:trPr>
        <w:tc>
          <w:tcPr>
            <w:tcW w:w="9588" w:type="dxa"/>
            <w:noWrap w:val="0"/>
            <w:vAlign w:val="top"/>
          </w:tcPr>
          <w:p>
            <w:pPr>
              <w:adjustRightInd w:val="0"/>
              <w:snapToGrid w:val="0"/>
              <w:spacing w:line="400" w:lineRule="exact"/>
              <w:ind w:firstLine="480" w:firstLineChars="200"/>
              <w:rPr>
                <w:rFonts w:hint="eastAsia" w:ascii="宋体" w:cs="宋体"/>
                <w:sz w:val="24"/>
                <w:lang w:bidi="ar-SA"/>
              </w:rPr>
            </w:pPr>
            <w:r>
              <w:rPr>
                <w:rFonts w:hint="eastAsia" w:ascii="宋体" w:eastAsia="宋体" w:cs="宋体"/>
                <w:sz w:val="24"/>
                <w:lang w:bidi="ar-SA"/>
              </w:rPr>
              <w:t>课题研究的重要性</w:t>
            </w:r>
            <w:r>
              <w:rPr>
                <w:rFonts w:hint="eastAsia" w:ascii="宋体" w:cs="宋体"/>
                <w:sz w:val="24"/>
                <w:lang w:bidi="ar-SA"/>
              </w:rPr>
              <w:t>、主要研究内容（要求结构完整，有现状，有问题，有分析，有建议，突出创新性、科学性、可行性和可操作性）及研究基础（可另附页）。除“研究基础”填在表三外，本表内容与《活页》内容一致。</w:t>
            </w:r>
          </w:p>
          <w:p>
            <w:pPr>
              <w:spacing w:line="400" w:lineRule="exact"/>
              <w:ind w:firstLine="445" w:firstLineChars="159"/>
              <w:rPr>
                <w:rFonts w:hint="eastAsia" w:ascii="宋体"/>
                <w:sz w:val="28"/>
                <w:szCs w:val="28"/>
              </w:rPr>
            </w:pPr>
          </w:p>
        </w:tc>
      </w:tr>
    </w:tbl>
    <w:p>
      <w:pPr>
        <w:rPr>
          <w:rFonts w:hint="eastAsia" w:eastAsia="黑体"/>
          <w:sz w:val="18"/>
          <w:szCs w:val="18"/>
        </w:rPr>
      </w:pPr>
      <w:r>
        <w:rPr>
          <w:rFonts w:eastAsia="黑体"/>
          <w:sz w:val="18"/>
          <w:szCs w:val="18"/>
        </w:rPr>
        <w:br w:type="page"/>
      </w:r>
      <w:r>
        <w:rPr>
          <w:rFonts w:hint="eastAsia" w:eastAsia="黑体"/>
          <w:sz w:val="30"/>
          <w:szCs w:val="30"/>
        </w:rPr>
        <w:t>三、研究基础和条件保障</w:t>
      </w:r>
    </w:p>
    <w:tbl>
      <w:tblPr>
        <w:tblStyle w:val="11"/>
        <w:tblW w:w="0" w:type="auto"/>
        <w:tblInd w:w="-72"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54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1814" w:hRule="atLeast"/>
        </w:trPr>
        <w:tc>
          <w:tcPr>
            <w:tcW w:w="9540" w:type="dxa"/>
            <w:noWrap w:val="0"/>
            <w:vAlign w:val="top"/>
          </w:tcPr>
          <w:p>
            <w:pPr>
              <w:spacing w:line="400" w:lineRule="exact"/>
              <w:ind w:left="74" w:right="74" w:firstLine="391"/>
              <w:jc w:val="left"/>
              <w:rPr>
                <w:rFonts w:hint="eastAsia" w:ascii="宋体" w:eastAsia="宋体" w:cs="宋体"/>
                <w:sz w:val="24"/>
                <w:lang w:bidi="ar-SA"/>
              </w:rPr>
            </w:pPr>
            <w:r>
              <w:rPr>
                <w:rFonts w:hint="eastAsia" w:ascii="宋体" w:eastAsia="宋体" w:cs="宋体"/>
                <w:sz w:val="24"/>
                <w:lang w:bidi="ar-SA"/>
              </w:rPr>
              <w:t>本表需列明课题负责人、课题成员前期相关研究成果和科研项目情况，以及完成本课题研究的时间保证、资料设备等科研条件。</w:t>
            </w:r>
          </w:p>
          <w:p>
            <w:pPr>
              <w:spacing w:line="400" w:lineRule="exact"/>
              <w:ind w:left="74" w:right="74" w:firstLine="391"/>
              <w:jc w:val="left"/>
              <w:rPr>
                <w:rFonts w:hint="eastAsia" w:ascii="宋体"/>
                <w:sz w:val="24"/>
                <w:szCs w:val="24"/>
              </w:rPr>
            </w:pPr>
          </w:p>
        </w:tc>
      </w:tr>
    </w:tbl>
    <w:p>
      <w:pPr>
        <w:ind w:left="71" w:right="71" w:firstLine="391"/>
        <w:jc w:val="left"/>
        <w:rPr>
          <w:rFonts w:hint="eastAsia" w:ascii="楷体_GB2312" w:eastAsia="楷体_GB2312"/>
          <w:szCs w:val="21"/>
        </w:rPr>
      </w:pPr>
      <w:r>
        <w:rPr>
          <w:rFonts w:hint="eastAsia" w:ascii="楷体_GB2312" w:eastAsia="楷体_GB2312"/>
          <w:szCs w:val="21"/>
        </w:rPr>
        <w:t>说明：前期相关研究成果中的成果名称、形式（如论文、专著、研究报告等）须与《课题论证》活页相同，活页中不能填写的成果作者、发表刊物或出版社名称、发表或出版时间等信息要在本表中加以注明。与本课题无关的成果不能作为前期成果填写；合作者注明作者排序。</w:t>
      </w:r>
    </w:p>
    <w:p>
      <w:pPr>
        <w:rPr>
          <w:rFonts w:eastAsia="黑体"/>
          <w:sz w:val="30"/>
          <w:szCs w:val="30"/>
        </w:rPr>
      </w:pPr>
      <w:r>
        <w:rPr>
          <w:rFonts w:eastAsia="黑体"/>
          <w:sz w:val="36"/>
          <w:szCs w:val="36"/>
        </w:rPr>
        <w:br w:type="page"/>
      </w:r>
      <w:r>
        <w:rPr>
          <w:rFonts w:hint="eastAsia" w:eastAsia="黑体"/>
          <w:sz w:val="30"/>
          <w:szCs w:val="30"/>
        </w:rPr>
        <w:t>四、经费概算</w:t>
      </w:r>
    </w:p>
    <w:tbl>
      <w:tblPr>
        <w:tblStyle w:val="11"/>
        <w:tblW w:w="9180" w:type="dxa"/>
        <w:tblInd w:w="-72"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680"/>
        <w:gridCol w:w="1620"/>
        <w:gridCol w:w="1780"/>
        <w:gridCol w:w="850"/>
        <w:gridCol w:w="2720"/>
        <w:gridCol w:w="1530"/>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87" w:hRule="atLeast"/>
        </w:trPr>
        <w:tc>
          <w:tcPr>
            <w:tcW w:w="680" w:type="dxa"/>
            <w:noWrap w:val="0"/>
            <w:vAlign w:val="center"/>
          </w:tcPr>
          <w:p>
            <w:pPr>
              <w:jc w:val="center"/>
              <w:rPr>
                <w:rFonts w:hint="eastAsia" w:ascii="宋体"/>
                <w:bCs/>
              </w:rPr>
            </w:pPr>
            <w:r>
              <w:rPr>
                <w:rFonts w:hint="eastAsia" w:ascii="宋体"/>
                <w:bCs/>
              </w:rPr>
              <w:t>序号</w:t>
            </w:r>
          </w:p>
        </w:tc>
        <w:tc>
          <w:tcPr>
            <w:tcW w:w="1620" w:type="dxa"/>
            <w:noWrap w:val="0"/>
            <w:vAlign w:val="center"/>
          </w:tcPr>
          <w:p>
            <w:pPr>
              <w:jc w:val="center"/>
              <w:rPr>
                <w:rFonts w:hint="eastAsia" w:ascii="宋体"/>
              </w:rPr>
            </w:pPr>
            <w:r>
              <w:rPr>
                <w:rFonts w:hint="eastAsia" w:ascii="宋体"/>
              </w:rPr>
              <w:t>经费开支科目</w:t>
            </w:r>
          </w:p>
        </w:tc>
        <w:tc>
          <w:tcPr>
            <w:tcW w:w="1780" w:type="dxa"/>
            <w:noWrap w:val="0"/>
            <w:vAlign w:val="center"/>
          </w:tcPr>
          <w:p>
            <w:pPr>
              <w:jc w:val="center"/>
              <w:rPr>
                <w:rFonts w:hint="eastAsia" w:ascii="宋体"/>
              </w:rPr>
            </w:pPr>
            <w:r>
              <w:rPr>
                <w:rFonts w:hint="eastAsia" w:ascii="宋体"/>
              </w:rPr>
              <w:t>金额（元）</w:t>
            </w:r>
          </w:p>
        </w:tc>
        <w:tc>
          <w:tcPr>
            <w:tcW w:w="850" w:type="dxa"/>
            <w:noWrap w:val="0"/>
            <w:vAlign w:val="center"/>
          </w:tcPr>
          <w:p>
            <w:pPr>
              <w:jc w:val="center"/>
              <w:rPr>
                <w:rFonts w:hint="eastAsia" w:ascii="宋体"/>
                <w:bCs/>
              </w:rPr>
            </w:pPr>
            <w:r>
              <w:rPr>
                <w:rFonts w:hint="eastAsia" w:ascii="宋体"/>
                <w:bCs/>
              </w:rPr>
              <w:t>序号</w:t>
            </w:r>
          </w:p>
        </w:tc>
        <w:tc>
          <w:tcPr>
            <w:tcW w:w="2720" w:type="dxa"/>
            <w:noWrap w:val="0"/>
            <w:vAlign w:val="center"/>
          </w:tcPr>
          <w:p>
            <w:pPr>
              <w:jc w:val="center"/>
              <w:rPr>
                <w:rFonts w:hint="eastAsia" w:ascii="宋体"/>
              </w:rPr>
            </w:pPr>
            <w:r>
              <w:rPr>
                <w:rFonts w:hint="eastAsia" w:ascii="宋体"/>
              </w:rPr>
              <w:t>经费开支科目</w:t>
            </w:r>
          </w:p>
        </w:tc>
        <w:tc>
          <w:tcPr>
            <w:tcW w:w="1530" w:type="dxa"/>
            <w:noWrap w:val="0"/>
            <w:vAlign w:val="center"/>
          </w:tcPr>
          <w:p>
            <w:pPr>
              <w:jc w:val="center"/>
              <w:rPr>
                <w:rFonts w:hint="eastAsia" w:ascii="宋体"/>
              </w:rPr>
            </w:pPr>
            <w:r>
              <w:rPr>
                <w:rFonts w:hint="eastAsia" w:ascii="宋体"/>
              </w:rPr>
              <w:t>金额（元）</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74" w:hRule="atLeast"/>
        </w:trPr>
        <w:tc>
          <w:tcPr>
            <w:tcW w:w="680" w:type="dxa"/>
            <w:noWrap w:val="0"/>
            <w:vAlign w:val="center"/>
          </w:tcPr>
          <w:p>
            <w:pPr>
              <w:jc w:val="center"/>
              <w:rPr>
                <w:rFonts w:hint="eastAsia" w:ascii="宋体"/>
                <w:b/>
              </w:rPr>
            </w:pPr>
            <w:r>
              <w:rPr>
                <w:rFonts w:hint="eastAsia" w:ascii="宋体"/>
                <w:b/>
              </w:rPr>
              <w:t>1</w:t>
            </w:r>
          </w:p>
        </w:tc>
        <w:tc>
          <w:tcPr>
            <w:tcW w:w="1620" w:type="dxa"/>
            <w:noWrap w:val="0"/>
            <w:vAlign w:val="center"/>
          </w:tcPr>
          <w:p>
            <w:pPr>
              <w:rPr>
                <w:rFonts w:hint="eastAsia" w:ascii="宋体"/>
              </w:rPr>
            </w:pPr>
            <w:r>
              <w:rPr>
                <w:rFonts w:hint="eastAsia" w:ascii="宋体"/>
              </w:rPr>
              <w:t>资料费</w:t>
            </w:r>
          </w:p>
        </w:tc>
        <w:tc>
          <w:tcPr>
            <w:tcW w:w="1780" w:type="dxa"/>
            <w:noWrap w:val="0"/>
            <w:vAlign w:val="center"/>
          </w:tcPr>
          <w:p>
            <w:pPr>
              <w:rPr>
                <w:rFonts w:hint="eastAsia" w:ascii="宋体"/>
              </w:rPr>
            </w:pPr>
          </w:p>
        </w:tc>
        <w:tc>
          <w:tcPr>
            <w:tcW w:w="850" w:type="dxa"/>
            <w:noWrap w:val="0"/>
            <w:vAlign w:val="center"/>
          </w:tcPr>
          <w:p>
            <w:pPr>
              <w:jc w:val="center"/>
              <w:rPr>
                <w:rFonts w:hint="eastAsia" w:ascii="宋体"/>
                <w:b/>
              </w:rPr>
            </w:pPr>
            <w:r>
              <w:rPr>
                <w:rFonts w:hint="eastAsia" w:ascii="宋体"/>
                <w:b/>
              </w:rPr>
              <w:t>7</w:t>
            </w:r>
          </w:p>
        </w:tc>
        <w:tc>
          <w:tcPr>
            <w:tcW w:w="2720" w:type="dxa"/>
            <w:noWrap w:val="0"/>
            <w:vAlign w:val="center"/>
          </w:tcPr>
          <w:p>
            <w:pPr>
              <w:rPr>
                <w:rFonts w:hint="eastAsia" w:ascii="宋体"/>
              </w:rPr>
            </w:pPr>
            <w:r>
              <w:rPr>
                <w:rFonts w:hint="eastAsia" w:ascii="宋体"/>
              </w:rPr>
              <w:t>专家咨询费</w:t>
            </w:r>
          </w:p>
        </w:tc>
        <w:tc>
          <w:tcPr>
            <w:tcW w:w="1530" w:type="dxa"/>
            <w:noWrap w:val="0"/>
            <w:vAlign w:val="center"/>
          </w:tcPr>
          <w:p>
            <w:pPr>
              <w:rPr>
                <w:rFonts w:hint="eastAsia" w:ascii="宋体"/>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74" w:hRule="atLeast"/>
        </w:trPr>
        <w:tc>
          <w:tcPr>
            <w:tcW w:w="680" w:type="dxa"/>
            <w:noWrap w:val="0"/>
            <w:vAlign w:val="center"/>
          </w:tcPr>
          <w:p>
            <w:pPr>
              <w:jc w:val="center"/>
              <w:rPr>
                <w:rFonts w:hint="eastAsia" w:ascii="宋体"/>
                <w:b/>
              </w:rPr>
            </w:pPr>
            <w:r>
              <w:rPr>
                <w:rFonts w:hint="eastAsia" w:ascii="宋体"/>
                <w:b/>
              </w:rPr>
              <w:t>2</w:t>
            </w:r>
          </w:p>
        </w:tc>
        <w:tc>
          <w:tcPr>
            <w:tcW w:w="1620" w:type="dxa"/>
            <w:noWrap w:val="0"/>
            <w:vAlign w:val="center"/>
          </w:tcPr>
          <w:p>
            <w:pPr>
              <w:rPr>
                <w:rFonts w:hint="eastAsia" w:ascii="宋体"/>
              </w:rPr>
            </w:pPr>
            <w:r>
              <w:rPr>
                <w:rFonts w:hint="eastAsia" w:ascii="宋体"/>
              </w:rPr>
              <w:t>数据采集费</w:t>
            </w:r>
          </w:p>
        </w:tc>
        <w:tc>
          <w:tcPr>
            <w:tcW w:w="1780" w:type="dxa"/>
            <w:noWrap w:val="0"/>
            <w:vAlign w:val="center"/>
          </w:tcPr>
          <w:p>
            <w:pPr>
              <w:rPr>
                <w:rFonts w:hint="eastAsia" w:ascii="宋体"/>
              </w:rPr>
            </w:pPr>
          </w:p>
        </w:tc>
        <w:tc>
          <w:tcPr>
            <w:tcW w:w="850" w:type="dxa"/>
            <w:noWrap w:val="0"/>
            <w:vAlign w:val="center"/>
          </w:tcPr>
          <w:p>
            <w:pPr>
              <w:jc w:val="center"/>
              <w:rPr>
                <w:rFonts w:hint="eastAsia" w:ascii="宋体"/>
                <w:b/>
              </w:rPr>
            </w:pPr>
            <w:r>
              <w:rPr>
                <w:rFonts w:hint="eastAsia" w:ascii="宋体"/>
                <w:b/>
              </w:rPr>
              <w:t>8</w:t>
            </w:r>
          </w:p>
        </w:tc>
        <w:tc>
          <w:tcPr>
            <w:tcW w:w="2720" w:type="dxa"/>
            <w:noWrap w:val="0"/>
            <w:vAlign w:val="center"/>
          </w:tcPr>
          <w:p>
            <w:pPr>
              <w:rPr>
                <w:rFonts w:hint="eastAsia" w:ascii="宋体"/>
              </w:rPr>
            </w:pPr>
            <w:r>
              <w:rPr>
                <w:rFonts w:hint="eastAsia" w:ascii="宋体"/>
              </w:rPr>
              <w:t>劳务费</w:t>
            </w:r>
          </w:p>
        </w:tc>
        <w:tc>
          <w:tcPr>
            <w:tcW w:w="1530" w:type="dxa"/>
            <w:noWrap w:val="0"/>
            <w:vAlign w:val="center"/>
          </w:tcPr>
          <w:p>
            <w:pPr>
              <w:rPr>
                <w:rFonts w:hint="eastAsia" w:ascii="宋体"/>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74" w:hRule="atLeast"/>
        </w:trPr>
        <w:tc>
          <w:tcPr>
            <w:tcW w:w="680" w:type="dxa"/>
            <w:noWrap w:val="0"/>
            <w:vAlign w:val="center"/>
          </w:tcPr>
          <w:p>
            <w:pPr>
              <w:jc w:val="center"/>
              <w:rPr>
                <w:rFonts w:hint="eastAsia" w:ascii="宋体"/>
                <w:b/>
              </w:rPr>
            </w:pPr>
            <w:r>
              <w:rPr>
                <w:rFonts w:hint="eastAsia" w:ascii="宋体"/>
                <w:b/>
              </w:rPr>
              <w:t>3</w:t>
            </w:r>
          </w:p>
        </w:tc>
        <w:tc>
          <w:tcPr>
            <w:tcW w:w="1620" w:type="dxa"/>
            <w:noWrap w:val="0"/>
            <w:vAlign w:val="center"/>
          </w:tcPr>
          <w:p>
            <w:pPr>
              <w:rPr>
                <w:rFonts w:hint="eastAsia" w:ascii="宋体"/>
              </w:rPr>
            </w:pPr>
            <w:r>
              <w:rPr>
                <w:rFonts w:hint="eastAsia" w:ascii="宋体"/>
              </w:rPr>
              <w:t>差旅费</w:t>
            </w:r>
          </w:p>
        </w:tc>
        <w:tc>
          <w:tcPr>
            <w:tcW w:w="1780" w:type="dxa"/>
            <w:noWrap w:val="0"/>
            <w:vAlign w:val="center"/>
          </w:tcPr>
          <w:p>
            <w:pPr>
              <w:rPr>
                <w:rFonts w:hint="eastAsia" w:ascii="宋体"/>
              </w:rPr>
            </w:pPr>
          </w:p>
        </w:tc>
        <w:tc>
          <w:tcPr>
            <w:tcW w:w="850" w:type="dxa"/>
            <w:noWrap w:val="0"/>
            <w:vAlign w:val="center"/>
          </w:tcPr>
          <w:p>
            <w:pPr>
              <w:jc w:val="center"/>
              <w:rPr>
                <w:rFonts w:hint="eastAsia" w:ascii="宋体"/>
                <w:b/>
              </w:rPr>
            </w:pPr>
            <w:r>
              <w:rPr>
                <w:rFonts w:hint="eastAsia" w:ascii="宋体"/>
                <w:b/>
              </w:rPr>
              <w:t>9</w:t>
            </w:r>
          </w:p>
        </w:tc>
        <w:tc>
          <w:tcPr>
            <w:tcW w:w="2720" w:type="dxa"/>
            <w:noWrap w:val="0"/>
            <w:vAlign w:val="center"/>
          </w:tcPr>
          <w:p>
            <w:pPr>
              <w:rPr>
                <w:rFonts w:hint="eastAsia" w:ascii="宋体"/>
              </w:rPr>
            </w:pPr>
            <w:r>
              <w:rPr>
                <w:rFonts w:hint="eastAsia" w:ascii="宋体"/>
              </w:rPr>
              <w:t>印刷费</w:t>
            </w:r>
          </w:p>
        </w:tc>
        <w:tc>
          <w:tcPr>
            <w:tcW w:w="1530" w:type="dxa"/>
            <w:noWrap w:val="0"/>
            <w:vAlign w:val="center"/>
          </w:tcPr>
          <w:p>
            <w:pPr>
              <w:rPr>
                <w:rFonts w:hint="eastAsia" w:ascii="宋体"/>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74" w:hRule="atLeast"/>
        </w:trPr>
        <w:tc>
          <w:tcPr>
            <w:tcW w:w="680" w:type="dxa"/>
            <w:noWrap w:val="0"/>
            <w:vAlign w:val="center"/>
          </w:tcPr>
          <w:p>
            <w:pPr>
              <w:jc w:val="center"/>
              <w:rPr>
                <w:rFonts w:hint="eastAsia" w:ascii="宋体"/>
                <w:b/>
              </w:rPr>
            </w:pPr>
            <w:r>
              <w:rPr>
                <w:rFonts w:hint="eastAsia" w:ascii="宋体"/>
                <w:b/>
              </w:rPr>
              <w:t>4</w:t>
            </w:r>
          </w:p>
        </w:tc>
        <w:tc>
          <w:tcPr>
            <w:tcW w:w="1620" w:type="dxa"/>
            <w:noWrap w:val="0"/>
            <w:vAlign w:val="center"/>
          </w:tcPr>
          <w:p>
            <w:pPr>
              <w:rPr>
                <w:rFonts w:hint="eastAsia" w:ascii="宋体"/>
              </w:rPr>
            </w:pPr>
            <w:r>
              <w:rPr>
                <w:rFonts w:hint="eastAsia" w:ascii="宋体"/>
              </w:rPr>
              <w:t>会议费</w:t>
            </w:r>
          </w:p>
        </w:tc>
        <w:tc>
          <w:tcPr>
            <w:tcW w:w="1780" w:type="dxa"/>
            <w:noWrap w:val="0"/>
            <w:vAlign w:val="center"/>
          </w:tcPr>
          <w:p>
            <w:pPr>
              <w:rPr>
                <w:rFonts w:hint="eastAsia" w:ascii="宋体"/>
              </w:rPr>
            </w:pPr>
          </w:p>
        </w:tc>
        <w:tc>
          <w:tcPr>
            <w:tcW w:w="850" w:type="dxa"/>
            <w:noWrap w:val="0"/>
            <w:vAlign w:val="center"/>
          </w:tcPr>
          <w:p>
            <w:pPr>
              <w:jc w:val="center"/>
              <w:rPr>
                <w:rFonts w:hint="eastAsia" w:ascii="宋体"/>
                <w:b/>
              </w:rPr>
            </w:pPr>
            <w:r>
              <w:rPr>
                <w:rFonts w:hint="eastAsia" w:ascii="宋体"/>
                <w:b/>
              </w:rPr>
              <w:t>10</w:t>
            </w:r>
          </w:p>
        </w:tc>
        <w:tc>
          <w:tcPr>
            <w:tcW w:w="2720" w:type="dxa"/>
            <w:noWrap w:val="0"/>
            <w:vAlign w:val="center"/>
          </w:tcPr>
          <w:p>
            <w:pPr>
              <w:rPr>
                <w:rFonts w:hint="eastAsia" w:ascii="宋体"/>
              </w:rPr>
            </w:pPr>
            <w:r>
              <w:rPr>
                <w:rFonts w:hint="eastAsia" w:ascii="宋体"/>
              </w:rPr>
              <w:t>其他</w:t>
            </w:r>
          </w:p>
        </w:tc>
        <w:tc>
          <w:tcPr>
            <w:tcW w:w="1530" w:type="dxa"/>
            <w:noWrap w:val="0"/>
            <w:vAlign w:val="center"/>
          </w:tcPr>
          <w:p>
            <w:pPr>
              <w:rPr>
                <w:rFonts w:hint="eastAsia" w:ascii="宋体"/>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74" w:hRule="atLeast"/>
        </w:trPr>
        <w:tc>
          <w:tcPr>
            <w:tcW w:w="680" w:type="dxa"/>
            <w:noWrap w:val="0"/>
            <w:vAlign w:val="center"/>
          </w:tcPr>
          <w:p>
            <w:pPr>
              <w:jc w:val="center"/>
              <w:rPr>
                <w:rFonts w:hint="eastAsia" w:ascii="宋体"/>
                <w:b/>
              </w:rPr>
            </w:pPr>
            <w:r>
              <w:rPr>
                <w:rFonts w:hint="eastAsia" w:ascii="宋体"/>
                <w:b/>
              </w:rPr>
              <w:t>5</w:t>
            </w:r>
          </w:p>
        </w:tc>
        <w:tc>
          <w:tcPr>
            <w:tcW w:w="1620" w:type="dxa"/>
            <w:noWrap w:val="0"/>
            <w:vAlign w:val="center"/>
          </w:tcPr>
          <w:p>
            <w:pPr>
              <w:rPr>
                <w:rFonts w:hint="eastAsia" w:ascii="宋体"/>
              </w:rPr>
            </w:pPr>
            <w:r>
              <w:rPr>
                <w:rFonts w:hint="eastAsia" w:ascii="宋体"/>
              </w:rPr>
              <w:t>国际合作与交流</w:t>
            </w:r>
          </w:p>
        </w:tc>
        <w:tc>
          <w:tcPr>
            <w:tcW w:w="1780" w:type="dxa"/>
            <w:noWrap w:val="0"/>
            <w:vAlign w:val="center"/>
          </w:tcPr>
          <w:p>
            <w:pPr>
              <w:rPr>
                <w:rFonts w:hint="eastAsia" w:ascii="宋体"/>
              </w:rPr>
            </w:pPr>
          </w:p>
        </w:tc>
        <w:tc>
          <w:tcPr>
            <w:tcW w:w="850" w:type="dxa"/>
            <w:noWrap w:val="0"/>
            <w:vAlign w:val="center"/>
          </w:tcPr>
          <w:p>
            <w:pPr>
              <w:jc w:val="center"/>
              <w:rPr>
                <w:rFonts w:hint="eastAsia" w:ascii="宋体"/>
                <w:b/>
              </w:rPr>
            </w:pPr>
          </w:p>
        </w:tc>
        <w:tc>
          <w:tcPr>
            <w:tcW w:w="2720" w:type="dxa"/>
            <w:noWrap w:val="0"/>
            <w:vAlign w:val="center"/>
          </w:tcPr>
          <w:p>
            <w:pPr>
              <w:rPr>
                <w:rFonts w:hint="eastAsia" w:ascii="宋体"/>
              </w:rPr>
            </w:pPr>
          </w:p>
        </w:tc>
        <w:tc>
          <w:tcPr>
            <w:tcW w:w="1530" w:type="dxa"/>
            <w:noWrap w:val="0"/>
            <w:vAlign w:val="center"/>
          </w:tcPr>
          <w:p>
            <w:pPr>
              <w:rPr>
                <w:rFonts w:hint="eastAsia" w:ascii="宋体"/>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74" w:hRule="atLeast"/>
        </w:trPr>
        <w:tc>
          <w:tcPr>
            <w:tcW w:w="680" w:type="dxa"/>
            <w:noWrap w:val="0"/>
            <w:vAlign w:val="center"/>
          </w:tcPr>
          <w:p>
            <w:pPr>
              <w:jc w:val="center"/>
              <w:rPr>
                <w:rFonts w:hint="eastAsia" w:ascii="宋体"/>
                <w:b/>
              </w:rPr>
            </w:pPr>
            <w:r>
              <w:rPr>
                <w:rFonts w:hint="eastAsia" w:ascii="宋体"/>
                <w:b/>
              </w:rPr>
              <w:t>6</w:t>
            </w:r>
          </w:p>
        </w:tc>
        <w:tc>
          <w:tcPr>
            <w:tcW w:w="1620" w:type="dxa"/>
            <w:noWrap w:val="0"/>
            <w:vAlign w:val="center"/>
          </w:tcPr>
          <w:p>
            <w:pPr>
              <w:rPr>
                <w:rFonts w:hint="eastAsia" w:ascii="宋体"/>
              </w:rPr>
            </w:pPr>
            <w:r>
              <w:rPr>
                <w:rFonts w:hint="eastAsia" w:ascii="宋体"/>
              </w:rPr>
              <w:t>设备费</w:t>
            </w:r>
          </w:p>
        </w:tc>
        <w:tc>
          <w:tcPr>
            <w:tcW w:w="1780" w:type="dxa"/>
            <w:noWrap w:val="0"/>
            <w:vAlign w:val="center"/>
          </w:tcPr>
          <w:p>
            <w:pPr>
              <w:rPr>
                <w:rFonts w:hint="eastAsia" w:ascii="宋体"/>
              </w:rPr>
            </w:pPr>
          </w:p>
        </w:tc>
        <w:tc>
          <w:tcPr>
            <w:tcW w:w="850" w:type="dxa"/>
            <w:noWrap w:val="0"/>
            <w:vAlign w:val="center"/>
          </w:tcPr>
          <w:p>
            <w:pPr>
              <w:jc w:val="center"/>
              <w:rPr>
                <w:rFonts w:hint="eastAsia" w:ascii="宋体"/>
                <w:b/>
              </w:rPr>
            </w:pPr>
            <w:r>
              <w:rPr>
                <w:rFonts w:hint="eastAsia" w:ascii="宋体"/>
                <w:b/>
              </w:rPr>
              <w:t>合计</w:t>
            </w:r>
          </w:p>
        </w:tc>
        <w:tc>
          <w:tcPr>
            <w:tcW w:w="4250" w:type="dxa"/>
            <w:gridSpan w:val="2"/>
            <w:noWrap w:val="0"/>
            <w:vAlign w:val="center"/>
          </w:tcPr>
          <w:p>
            <w:pPr>
              <w:rPr>
                <w:rFonts w:hint="eastAsia" w:ascii="宋体"/>
              </w:rPr>
            </w:pPr>
          </w:p>
        </w:tc>
      </w:tr>
    </w:tbl>
    <w:p>
      <w:pPr>
        <w:spacing w:line="480" w:lineRule="auto"/>
        <w:rPr>
          <w:rFonts w:eastAsia="黑体"/>
          <w:sz w:val="36"/>
          <w:szCs w:val="36"/>
        </w:rPr>
      </w:pPr>
      <w:r>
        <w:rPr>
          <w:rFonts w:hint="default" w:eastAsia="黑体"/>
          <w:sz w:val="30"/>
          <w:szCs w:val="30"/>
        </w:rPr>
        <w:t>五</w:t>
      </w:r>
      <w:r>
        <w:rPr>
          <w:rFonts w:hint="eastAsia" w:eastAsia="黑体"/>
          <w:sz w:val="30"/>
          <w:szCs w:val="30"/>
        </w:rPr>
        <w:t>、课题负责人所在单位及推荐人意见</w:t>
      </w:r>
    </w:p>
    <w:tbl>
      <w:tblPr>
        <w:tblStyle w:val="11"/>
        <w:tblW w:w="0" w:type="auto"/>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9248"/>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32" w:hRule="atLeast"/>
          <w:jc w:val="center"/>
        </w:trPr>
        <w:tc>
          <w:tcPr>
            <w:tcW w:w="9248" w:type="dxa"/>
            <w:noWrap w:val="0"/>
            <w:vAlign w:val="center"/>
          </w:tcPr>
          <w:p>
            <w:pPr>
              <w:pStyle w:val="5"/>
              <w:ind w:firstLine="420"/>
              <w:rPr>
                <w:rFonts w:hint="eastAsia" w:ascii="宋体"/>
                <w:spacing w:val="4"/>
              </w:rPr>
            </w:pPr>
            <w:r>
              <w:rPr>
                <w:rFonts w:hint="eastAsia" w:ascii="宋体"/>
                <w:spacing w:val="4"/>
              </w:rPr>
              <w:t>申报书所填写的内容是否属实；该课题负责人及参加者的政治和业务素质是否适合承担本课题的研究工作；本单位能否提供完成本课题所需的时间和条件；本单位是否同意承担本项目的管理任务和信誉保证。</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703" w:hRule="atLeast"/>
          <w:jc w:val="center"/>
        </w:trPr>
        <w:tc>
          <w:tcPr>
            <w:tcW w:w="9248" w:type="dxa"/>
            <w:noWrap w:val="0"/>
            <w:vAlign w:val="bottom"/>
          </w:tcPr>
          <w:p>
            <w:pPr>
              <w:spacing w:after="156" w:line="240" w:lineRule="atLeast"/>
              <w:rPr>
                <w:rFonts w:hint="eastAsia" w:ascii="宋体"/>
              </w:rPr>
            </w:pPr>
          </w:p>
          <w:p>
            <w:pPr>
              <w:spacing w:line="460" w:lineRule="exact"/>
              <w:ind w:firstLine="1155" w:firstLineChars="550"/>
              <w:jc w:val="left"/>
            </w:pPr>
            <w:r>
              <w:rPr>
                <w:rFonts w:hint="eastAsia"/>
              </w:rPr>
              <w:t>科研管理部门公章</w:t>
            </w:r>
            <w:r>
              <w:t xml:space="preserve">                           </w:t>
            </w:r>
            <w:r>
              <w:rPr>
                <w:rFonts w:hint="eastAsia"/>
              </w:rPr>
              <w:t xml:space="preserve">        单位公章</w:t>
            </w:r>
          </w:p>
          <w:p>
            <w:pPr>
              <w:wordWrap w:val="0"/>
              <w:spacing w:after="240"/>
              <w:jc w:val="right"/>
              <w:rPr>
                <w:rFonts w:hint="eastAsia" w:ascii="宋体"/>
              </w:rPr>
            </w:pPr>
            <w:r>
              <w:rPr>
                <w:rFonts w:hint="eastAsia"/>
              </w:rPr>
              <w:t xml:space="preserve">           年    月    日</w:t>
            </w:r>
            <w:r>
              <w:t xml:space="preserve">                        </w:t>
            </w:r>
            <w:r>
              <w:rPr>
                <w:rFonts w:hint="eastAsia"/>
              </w:rPr>
              <w:t xml:space="preserve">             年    月    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18" w:hRule="atLeast"/>
          <w:jc w:val="center"/>
        </w:trPr>
        <w:tc>
          <w:tcPr>
            <w:tcW w:w="9248" w:type="dxa"/>
            <w:noWrap w:val="0"/>
            <w:vAlign w:val="bottom"/>
          </w:tcPr>
          <w:p>
            <w:pPr>
              <w:ind w:firstLine="436" w:firstLineChars="200"/>
              <w:jc w:val="left"/>
              <w:rPr>
                <w:rFonts w:hint="eastAsia" w:ascii="宋体"/>
              </w:rPr>
            </w:pPr>
            <w:r>
              <w:rPr>
                <w:rFonts w:hint="eastAsia" w:ascii="宋体"/>
                <w:spacing w:val="4"/>
              </w:rPr>
              <w:t>推荐人须认真负责地介绍课题负责人的专业水平、科研能力、科研态度和科研条件，说明该课题取得预期成果的可能性，并承担信誉保证。</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548" w:hRule="atLeast"/>
          <w:jc w:val="center"/>
        </w:trPr>
        <w:tc>
          <w:tcPr>
            <w:tcW w:w="9248" w:type="dxa"/>
            <w:noWrap w:val="0"/>
            <w:vAlign w:val="bottom"/>
          </w:tcPr>
          <w:p>
            <w:pPr>
              <w:spacing w:after="156" w:line="240" w:lineRule="atLeast"/>
              <w:rPr>
                <w:rFonts w:hint="eastAsia" w:ascii="宋体"/>
              </w:rPr>
            </w:pPr>
          </w:p>
          <w:p>
            <w:pPr>
              <w:spacing w:after="156" w:line="240" w:lineRule="atLeast"/>
              <w:rPr>
                <w:rFonts w:hint="eastAsia" w:ascii="宋体"/>
              </w:rPr>
            </w:pPr>
          </w:p>
          <w:p>
            <w:pPr>
              <w:spacing w:after="156" w:line="240" w:lineRule="atLeast"/>
              <w:rPr>
                <w:rFonts w:hint="eastAsia" w:ascii="宋体"/>
              </w:rPr>
            </w:pPr>
          </w:p>
          <w:p>
            <w:pPr>
              <w:spacing w:after="156" w:line="240" w:lineRule="atLeast"/>
              <w:jc w:val="right"/>
              <w:rPr>
                <w:rFonts w:hint="eastAsia" w:ascii="宋体"/>
              </w:rPr>
            </w:pPr>
            <w:r>
              <w:rPr>
                <w:rFonts w:hint="eastAsia" w:ascii="宋体"/>
              </w:rPr>
              <w:t>第一推荐人（签字）：                      年      月      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117" w:hRule="atLeast"/>
          <w:jc w:val="center"/>
        </w:trPr>
        <w:tc>
          <w:tcPr>
            <w:tcW w:w="9248" w:type="dxa"/>
            <w:noWrap w:val="0"/>
            <w:vAlign w:val="bottom"/>
          </w:tcPr>
          <w:p>
            <w:pPr>
              <w:spacing w:after="156" w:line="240" w:lineRule="atLeast"/>
              <w:jc w:val="both"/>
              <w:rPr>
                <w:rFonts w:hint="eastAsia" w:ascii="宋体"/>
              </w:rPr>
            </w:pPr>
            <w:r>
              <w:rPr>
                <w:rFonts w:hint="default" w:ascii="宋体"/>
              </w:rPr>
              <w:t xml:space="preserve">                            </w:t>
            </w:r>
            <w:r>
              <w:rPr>
                <w:rFonts w:hint="eastAsia" w:ascii="宋体"/>
              </w:rPr>
              <w:t>第二推荐人（签字）：                     年       月      日</w:t>
            </w:r>
          </w:p>
        </w:tc>
      </w:tr>
    </w:tbl>
    <w:p>
      <w:pPr>
        <w:ind w:left="0"/>
        <w:jc w:val="left"/>
        <w:rPr>
          <w:rFonts w:hint="eastAsia" w:ascii="楷体_GB2312" w:eastAsia="楷体_GB2312"/>
          <w:b/>
          <w:szCs w:val="21"/>
        </w:rPr>
      </w:pPr>
    </w:p>
    <w:sectPr>
      <w:footerReference r:id="rId3" w:type="default"/>
      <w:footerReference r:id="rId4" w:type="even"/>
      <w:pgSz w:w="11907" w:h="16840"/>
      <w:pgMar w:top="1701" w:right="1304" w:bottom="1418" w:left="1304" w:header="851" w:footer="851" w:gutter="0"/>
      <w:pgNumType w:start="1" w:chapStyle="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210C5AE-62DC-44AC-9C53-1DD02C9248A5}"/>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兰亭黑_GBK">
    <w:altName w:val="Arial Unicode MS"/>
    <w:panose1 w:val="02000000000000000000"/>
    <w:charset w:val="00"/>
    <w:family w:val="script"/>
    <w:pitch w:val="default"/>
    <w:sig w:usb0="A00002BF" w:usb1="3ACF7CFA" w:usb2="00080016" w:usb3="00000000" w:csb0="00040001" w:csb1="00000000"/>
    <w:embedRegular r:id="rId2" w:fontKey="{D8AF2B91-43C7-4042-80A1-A97AF7631429}"/>
  </w:font>
  <w:font w:name="方正小标宋简体">
    <w:panose1 w:val="02000000000000000000"/>
    <w:charset w:val="86"/>
    <w:family w:val="auto"/>
    <w:pitch w:val="default"/>
    <w:sig w:usb0="00000001" w:usb1="08000000" w:usb2="00000000" w:usb3="00000000" w:csb0="00040000" w:csb1="00000000"/>
    <w:embedRegular r:id="rId3" w:fontKey="{78A24BA0-2741-464B-8F3A-3B62CFF65C4A}"/>
  </w:font>
  <w:font w:name="方正书宋_GBK">
    <w:altName w:val="Arial Unicode MS"/>
    <w:panose1 w:val="02000000000000000000"/>
    <w:charset w:val="86"/>
    <w:family w:val="script"/>
    <w:pitch w:val="default"/>
    <w:sig w:usb0="00000001" w:usb1="08000000" w:usb2="00000000" w:usb3="00000000" w:csb0="00040000" w:csb1="00000000"/>
    <w:embedRegular r:id="rId4" w:fontKey="{544019FD-3B4A-4C2F-958C-1B8791E2EA48}"/>
  </w:font>
  <w:font w:name="仿宋_GB2312">
    <w:panose1 w:val="02010609030101010101"/>
    <w:charset w:val="86"/>
    <w:family w:val="auto"/>
    <w:pitch w:val="default"/>
    <w:sig w:usb0="00000001" w:usb1="080E0000" w:usb2="00000000" w:usb3="00000000" w:csb0="00040000" w:csb1="00000000"/>
    <w:embedRegular r:id="rId5" w:fontKey="{A1562F42-9F23-4973-9FD9-8D1754BF54DA}"/>
  </w:font>
  <w:font w:name="楷体_GB2312">
    <w:panose1 w:val="02010609030101010101"/>
    <w:charset w:val="86"/>
    <w:family w:val="modern"/>
    <w:pitch w:val="default"/>
    <w:sig w:usb0="00000001" w:usb1="080E0000" w:usb2="00000000" w:usb3="00000000" w:csb0="00040000" w:csb1="00000000"/>
    <w:embedRegular r:id="rId6" w:fontKey="{DC0E1EDA-3139-41D6-BB07-BCC593F587C5}"/>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Fonts w:hint="eastAsia"/>
      </w:rPr>
    </w:pPr>
    <w:r>
      <w:rPr>
        <w:rStyle w:val="13"/>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3"/>
      </w:rPr>
    </w:pPr>
    <w:r>
      <w:fldChar w:fldCharType="begin"/>
    </w:r>
    <w:r>
      <w:rPr>
        <w:rStyle w:val="13"/>
      </w:rPr>
      <w:instrText xml:space="preserve">PAGE  </w:instrText>
    </w:r>
    <w:r>
      <w:fldChar w:fldCharType="separate"/>
    </w:r>
    <w:r>
      <w:rPr>
        <w:rStyle w:val="13"/>
      </w:rPr>
      <w:t xml:space="preserve"> </w:t>
    </w:r>
    <w:r>
      <w:fldChar w:fldCharType="end"/>
    </w:r>
  </w:p>
  <w:p>
    <w:pPr>
      <w:pStyle w:val="8"/>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hyphenationZone w:val="36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FhYWFkYmJmY2I5NTg1NTRiNzBkY2UzZDU0YWVjOTIifQ=="/>
  </w:docVars>
  <w:rsids>
    <w:rsidRoot w:val="00A73E77"/>
    <w:rsid w:val="0D467078"/>
    <w:rsid w:val="16614BA8"/>
    <w:rsid w:val="17457ECD"/>
    <w:rsid w:val="18D90DA7"/>
    <w:rsid w:val="35B11CDB"/>
    <w:rsid w:val="57D3080E"/>
    <w:rsid w:val="629F4858"/>
    <w:rsid w:val="73BCA3C8"/>
    <w:rsid w:val="7F2D2C7E"/>
    <w:rsid w:val="FD3FC78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方正兰亭黑_GBK" w:hAnsi="方正兰亭黑_GBK" w:eastAsia="黑体" w:cs="方正兰亭黑_GBK"/>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0"/>
      <w:lang w:val="en-US" w:eastAsia="zh-CN" w:bidi="ar-SA"/>
    </w:rPr>
  </w:style>
  <w:style w:type="paragraph" w:styleId="2">
    <w:name w:val="heading 1"/>
    <w:basedOn w:val="1"/>
    <w:next w:val="1"/>
    <w:uiPriority w:val="0"/>
    <w:pPr>
      <w:keepNext/>
      <w:keepLines/>
      <w:widowControl w:val="0"/>
      <w:spacing w:before="340" w:after="330" w:line="578" w:lineRule="auto"/>
      <w:outlineLvl w:val="0"/>
    </w:pPr>
    <w:rPr>
      <w:b/>
      <w:bCs/>
      <w:kern w:val="44"/>
      <w:sz w:val="44"/>
      <w:szCs w:val="44"/>
    </w:rPr>
  </w:style>
  <w:style w:type="paragraph" w:styleId="3">
    <w:name w:val="heading 2"/>
    <w:basedOn w:val="1"/>
    <w:next w:val="1"/>
    <w:uiPriority w:val="0"/>
    <w:pPr>
      <w:keepNext/>
      <w:keepLines/>
      <w:widowControl w:val="0"/>
      <w:spacing w:before="260" w:after="260" w:line="415" w:lineRule="auto"/>
      <w:outlineLvl w:val="1"/>
    </w:pPr>
    <w:rPr>
      <w:rFonts w:ascii="方正兰亭黑_GBK" w:hAnsi="方正兰亭黑_GBK" w:eastAsia="黑体"/>
      <w:b/>
      <w:bCs/>
      <w:sz w:val="32"/>
      <w:szCs w:val="32"/>
    </w:rPr>
  </w:style>
  <w:style w:type="paragraph" w:styleId="4">
    <w:name w:val="heading 3"/>
    <w:basedOn w:val="1"/>
    <w:next w:val="1"/>
    <w:uiPriority w:val="0"/>
    <w:pPr>
      <w:keepNext/>
      <w:keepLines/>
      <w:widowControl w:val="0"/>
      <w:spacing w:before="260" w:after="260" w:line="415" w:lineRule="auto"/>
      <w:outlineLvl w:val="2"/>
    </w:pPr>
    <w:rPr>
      <w:b/>
      <w:bCs/>
      <w:sz w:val="32"/>
      <w:szCs w:val="32"/>
    </w:rPr>
  </w:style>
  <w:style w:type="character" w:default="1" w:styleId="12">
    <w:name w:val="Default Paragraph Font"/>
    <w:uiPriority w:val="0"/>
  </w:style>
  <w:style w:type="table" w:default="1" w:styleId="11">
    <w:name w:val="Normal Table"/>
    <w:semiHidden/>
    <w:qFormat/>
    <w:uiPriority w:val="0"/>
    <w:tblPr>
      <w:tblStyle w:val="11"/>
      <w:tblCellMar>
        <w:top w:w="0" w:type="dxa"/>
        <w:left w:w="108" w:type="dxa"/>
        <w:bottom w:w="0" w:type="dxa"/>
        <w:right w:w="108" w:type="dxa"/>
      </w:tblCellMar>
    </w:tblPr>
  </w:style>
  <w:style w:type="paragraph" w:styleId="5">
    <w:name w:val="Body Text"/>
    <w:basedOn w:val="1"/>
    <w:uiPriority w:val="0"/>
    <w:pPr>
      <w:adjustRightInd w:val="0"/>
      <w:jc w:val="left"/>
      <w:textAlignment w:val="baseline"/>
    </w:pPr>
  </w:style>
  <w:style w:type="paragraph" w:styleId="6">
    <w:name w:val="Body Text Indent"/>
    <w:basedOn w:val="1"/>
    <w:uiPriority w:val="0"/>
    <w:pPr>
      <w:adjustRightInd w:val="0"/>
      <w:textAlignment w:val="baseline"/>
    </w:pPr>
    <w:rPr>
      <w:rFonts w:ascii="黑体" w:eastAsia="黑体"/>
      <w:sz w:val="28"/>
    </w:rPr>
  </w:style>
  <w:style w:type="paragraph" w:styleId="7">
    <w:name w:val="Balloon Text"/>
    <w:basedOn w:val="1"/>
    <w:uiPriority w:val="0"/>
    <w:rPr>
      <w:sz w:val="18"/>
      <w:szCs w:val="18"/>
    </w:rPr>
  </w:style>
  <w:style w:type="paragraph" w:styleId="8">
    <w:name w:val="footer"/>
    <w:basedOn w:val="1"/>
    <w:uiPriority w:val="0"/>
    <w:pPr>
      <w:tabs>
        <w:tab w:val="center" w:pos="4153"/>
        <w:tab w:val="right" w:pos="8306"/>
      </w:tabs>
      <w:snapToGrid w:val="0"/>
      <w:jc w:val="left"/>
    </w:pPr>
    <w:rPr>
      <w:sz w:val="18"/>
    </w:rPr>
  </w:style>
  <w:style w:type="paragraph" w:styleId="9">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10">
    <w:name w:val="footnote text"/>
    <w:basedOn w:val="1"/>
    <w:uiPriority w:val="0"/>
    <w:pPr>
      <w:snapToGrid w:val="0"/>
      <w:jc w:val="left"/>
    </w:pPr>
    <w:rPr>
      <w:sz w:val="18"/>
      <w:szCs w:val="18"/>
    </w:rPr>
  </w:style>
  <w:style w:type="character" w:styleId="13">
    <w:name w:val="page number"/>
    <w:basedOn w:val="12"/>
    <w:uiPriority w:val="0"/>
  </w:style>
  <w:style w:type="character" w:styleId="14">
    <w:name w:val="Hyperlink"/>
    <w:basedOn w:val="12"/>
    <w:uiPriority w:val="0"/>
    <w:rPr>
      <w:color w:val="0000FF"/>
      <w:u w:val="single"/>
    </w:rPr>
  </w:style>
  <w:style w:type="character" w:styleId="15">
    <w:name w:val="footnote reference"/>
    <w:basedOn w:val="12"/>
    <w:uiPriority w:val="0"/>
    <w:rPr>
      <w:vertAlign w:val="superscript"/>
    </w:rPr>
  </w:style>
  <w:style w:type="paragraph" w:styleId="16">
    <w:name w:val="List Paragraph"/>
    <w:basedOn w:val="1"/>
    <w:uiPriority w:val="0"/>
    <w:pPr>
      <w:ind w:firstLine="200" w:firstLineChars="200"/>
    </w:pPr>
    <w:rPr>
      <w:rFonts w:ascii="Calibri" w:hAnsi="Calibri" w:eastAsia="宋体" w:cs="Times New Roman"/>
      <w:szCs w:val="22"/>
      <w:lang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6</Pages>
  <TotalTime>0</TotalTime>
  <ScaleCrop>false</ScaleCrop>
  <LinksUpToDate>false</LinksUpToDate>
  <Application>WPS Office_12.1.0.16729_F1E327BC-269C-435d-A152-05C5408002CA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2017-05-20T02:51:00Z</dcterms:created>
  <dc:creator>房鸣</dc:creator>
  <cp:lastModifiedBy>西风烈望长安</cp:lastModifiedBy>
  <cp:lastPrinted>2024-04-29T01:40:38Z</cp:lastPrinted>
  <dcterms:modified xsi:type="dcterms:W3CDTF">2024-04-29T05:58:19Z</dcterms:modified>
  <dc:title>年度</dc:title>
  <cp:revision>83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E5374E5686F64DA6AFDADB2F849EA562_13</vt:lpwstr>
  </property>
</Properties>
</file>